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22592" w:rsidRPr="00DB597C" w:rsidRDefault="00AC3AA8" w:rsidP="00FC4555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AC3AA8">
        <w:rPr>
          <w:rFonts w:ascii="Times New Roman" w:hAnsi="Times New Roman"/>
          <w:sz w:val="24"/>
          <w:szCs w:val="24"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1.5pt;height:681pt">
            <v:imagedata r:id="rId8" o:title="СПС_ИП-17Титул"/>
          </v:shape>
        </w:pict>
      </w:r>
    </w:p>
    <w:p w:rsidR="00FC4555" w:rsidRPr="00D165A8" w:rsidRDefault="00D22592" w:rsidP="00FC4555">
      <w:pPr>
        <w:spacing w:after="0" w:line="240" w:lineRule="auto"/>
        <w:rPr>
          <w:b/>
          <w:caps/>
        </w:rPr>
      </w:pPr>
      <w:r w:rsidRPr="00DB597C">
        <w:rPr>
          <w:rFonts w:ascii="Times New Roman" w:hAnsi="Times New Roman"/>
          <w:sz w:val="24"/>
          <w:szCs w:val="24"/>
          <w:lang w:eastAsia="ru-RU"/>
        </w:rPr>
        <w:br w:type="page"/>
      </w:r>
      <w:r w:rsidR="00AC3AA8" w:rsidRPr="00AC3AA8">
        <w:rPr>
          <w:rFonts w:ascii="Times New Roman" w:hAnsi="Times New Roman"/>
          <w:sz w:val="24"/>
          <w:szCs w:val="24"/>
          <w:lang w:eastAsia="ru-RU"/>
        </w:rPr>
        <w:lastRenderedPageBreak/>
        <w:pict>
          <v:shape id="_x0000_i1026" type="#_x0000_t75" style="width:481.5pt;height:681pt">
            <v:imagedata r:id="rId9" o:title="СПС_ИП-17_2"/>
          </v:shape>
        </w:pict>
      </w:r>
      <w:bookmarkStart w:id="0" w:name="_GoBack"/>
      <w:bookmarkEnd w:id="0"/>
      <w:r w:rsidR="00FC4555" w:rsidRPr="00D165A8">
        <w:rPr>
          <w:b/>
          <w:caps/>
        </w:rPr>
        <w:t xml:space="preserve"> </w:t>
      </w:r>
    </w:p>
    <w:p w:rsidR="00D22592" w:rsidRPr="00DB597C" w:rsidRDefault="00214692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D165A8">
        <w:rPr>
          <w:b/>
          <w:caps/>
        </w:rPr>
        <w:br w:type="page"/>
      </w:r>
    </w:p>
    <w:p w:rsidR="00D22592" w:rsidRDefault="00D22592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2A27CD">
        <w:rPr>
          <w:rFonts w:ascii="Times New Roman" w:hAnsi="Times New Roman"/>
          <w:b/>
          <w:caps/>
          <w:sz w:val="24"/>
          <w:szCs w:val="24"/>
          <w:lang w:eastAsia="ru-RU"/>
        </w:rPr>
        <w:t>Содержание</w:t>
      </w:r>
    </w:p>
    <w:p w:rsidR="00D22592" w:rsidRPr="00134E69" w:rsidRDefault="00AC3AA8">
      <w:pPr>
        <w:pStyle w:val="15"/>
        <w:rPr>
          <w:rFonts w:ascii="Times New Roman" w:hAnsi="Times New Roman"/>
          <w:noProof/>
          <w:sz w:val="24"/>
          <w:szCs w:val="24"/>
          <w:lang w:eastAsia="ru-RU"/>
        </w:rPr>
      </w:pPr>
      <w:r w:rsidRPr="00AC3AA8">
        <w:rPr>
          <w:rFonts w:ascii="Times New Roman" w:hAnsi="Times New Roman"/>
          <w:b/>
          <w:caps/>
          <w:sz w:val="24"/>
          <w:szCs w:val="24"/>
          <w:lang w:eastAsia="ru-RU"/>
        </w:rPr>
        <w:fldChar w:fldCharType="begin"/>
      </w:r>
      <w:r w:rsidR="00D22592" w:rsidRPr="009772D8">
        <w:rPr>
          <w:rFonts w:ascii="Times New Roman" w:hAnsi="Times New Roman"/>
          <w:b/>
          <w:caps/>
          <w:sz w:val="24"/>
          <w:szCs w:val="24"/>
          <w:lang w:eastAsia="ru-RU"/>
        </w:rPr>
        <w:instrText xml:space="preserve"> TOC \o "1-3" \h \z \u </w:instrText>
      </w:r>
      <w:r w:rsidRPr="00AC3AA8">
        <w:rPr>
          <w:rFonts w:ascii="Times New Roman" w:hAnsi="Times New Roman"/>
          <w:b/>
          <w:caps/>
          <w:sz w:val="24"/>
          <w:szCs w:val="24"/>
          <w:lang w:eastAsia="ru-RU"/>
        </w:rPr>
        <w:fldChar w:fldCharType="separate"/>
      </w:r>
      <w:hyperlink w:anchor="_Toc39967" w:history="1">
        <w:r w:rsidR="00D22592" w:rsidRPr="00134E69">
          <w:rPr>
            <w:rStyle w:val="af6"/>
            <w:rFonts w:ascii="Times New Roman" w:hAnsi="Times New Roman"/>
            <w:caps/>
            <w:noProof/>
            <w:lang w:eastAsia="ru-RU"/>
          </w:rPr>
          <w:t>1. назначение модуля</w:t>
        </w:r>
        <w:r w:rsidR="00D22592" w:rsidRPr="00134E69">
          <w:rPr>
            <w:rFonts w:ascii="Times New Roman" w:hAnsi="Times New Roman"/>
            <w:noProof/>
            <w:webHidden/>
          </w:rPr>
          <w:tab/>
        </w:r>
        <w:r w:rsidRPr="00134E69">
          <w:rPr>
            <w:rFonts w:ascii="Times New Roman" w:hAnsi="Times New Roman"/>
            <w:noProof/>
            <w:webHidden/>
          </w:rPr>
          <w:fldChar w:fldCharType="begin"/>
        </w:r>
        <w:r w:rsidR="00D22592" w:rsidRPr="00134E69">
          <w:rPr>
            <w:rFonts w:ascii="Times New Roman" w:hAnsi="Times New Roman"/>
            <w:noProof/>
            <w:webHidden/>
          </w:rPr>
          <w:instrText xml:space="preserve"> PAGEREF _Toc39967 \h </w:instrText>
        </w:r>
        <w:r w:rsidRPr="00134E69">
          <w:rPr>
            <w:rFonts w:ascii="Times New Roman" w:hAnsi="Times New Roman"/>
            <w:noProof/>
            <w:webHidden/>
          </w:rPr>
        </w:r>
        <w:r w:rsidRPr="00134E69">
          <w:rPr>
            <w:rFonts w:ascii="Times New Roman" w:hAnsi="Times New Roman"/>
            <w:noProof/>
            <w:webHidden/>
          </w:rPr>
          <w:fldChar w:fldCharType="separate"/>
        </w:r>
        <w:r w:rsidR="00214692" w:rsidRPr="00134E69">
          <w:rPr>
            <w:rFonts w:ascii="Times New Roman" w:hAnsi="Times New Roman"/>
            <w:noProof/>
            <w:webHidden/>
          </w:rPr>
          <w:t>5</w:t>
        </w:r>
        <w:r w:rsidRPr="00134E69">
          <w:rPr>
            <w:rFonts w:ascii="Times New Roman" w:hAnsi="Times New Roman"/>
            <w:noProof/>
            <w:webHidden/>
          </w:rPr>
          <w:fldChar w:fldCharType="end"/>
        </w:r>
      </w:hyperlink>
    </w:p>
    <w:p w:rsidR="00D22592" w:rsidRPr="00134E69" w:rsidRDefault="00AC3AA8">
      <w:pPr>
        <w:pStyle w:val="15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9968" w:history="1">
        <w:r w:rsidR="00D22592" w:rsidRPr="00134E69">
          <w:rPr>
            <w:rStyle w:val="af6"/>
            <w:rFonts w:ascii="Times New Roman" w:hAnsi="Times New Roman"/>
            <w:noProof/>
            <w:lang w:eastAsia="ru-RU"/>
          </w:rPr>
          <w:t>2. ХАРАКТЕРИСТИКА МОДУЛЯ</w:t>
        </w:r>
        <w:r w:rsidR="00D22592" w:rsidRPr="00134E69">
          <w:rPr>
            <w:rFonts w:ascii="Times New Roman" w:hAnsi="Times New Roman"/>
            <w:noProof/>
            <w:webHidden/>
          </w:rPr>
          <w:tab/>
        </w:r>
        <w:r w:rsidRPr="00134E69">
          <w:rPr>
            <w:rFonts w:ascii="Times New Roman" w:hAnsi="Times New Roman"/>
            <w:noProof/>
            <w:webHidden/>
          </w:rPr>
          <w:fldChar w:fldCharType="begin"/>
        </w:r>
        <w:r w:rsidR="00D22592" w:rsidRPr="00134E69">
          <w:rPr>
            <w:rFonts w:ascii="Times New Roman" w:hAnsi="Times New Roman"/>
            <w:noProof/>
            <w:webHidden/>
          </w:rPr>
          <w:instrText xml:space="preserve"> PAGEREF _Toc39968 \h </w:instrText>
        </w:r>
        <w:r w:rsidRPr="00134E69">
          <w:rPr>
            <w:rFonts w:ascii="Times New Roman" w:hAnsi="Times New Roman"/>
            <w:noProof/>
            <w:webHidden/>
          </w:rPr>
        </w:r>
        <w:r w:rsidRPr="00134E69">
          <w:rPr>
            <w:rFonts w:ascii="Times New Roman" w:hAnsi="Times New Roman"/>
            <w:noProof/>
            <w:webHidden/>
          </w:rPr>
          <w:fldChar w:fldCharType="separate"/>
        </w:r>
        <w:r w:rsidR="00214692" w:rsidRPr="00134E69">
          <w:rPr>
            <w:rFonts w:ascii="Times New Roman" w:hAnsi="Times New Roman"/>
            <w:noProof/>
            <w:webHidden/>
          </w:rPr>
          <w:t>5</w:t>
        </w:r>
        <w:r w:rsidRPr="00134E69">
          <w:rPr>
            <w:rFonts w:ascii="Times New Roman" w:hAnsi="Times New Roman"/>
            <w:noProof/>
            <w:webHidden/>
          </w:rPr>
          <w:fldChar w:fldCharType="end"/>
        </w:r>
      </w:hyperlink>
    </w:p>
    <w:p w:rsidR="00D22592" w:rsidRPr="00134E69" w:rsidRDefault="00AC3AA8">
      <w:pPr>
        <w:pStyle w:val="15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9969" w:history="1">
        <w:r w:rsidR="00D22592" w:rsidRPr="00134E69">
          <w:rPr>
            <w:rStyle w:val="af6"/>
            <w:rFonts w:ascii="Times New Roman" w:hAnsi="Times New Roman"/>
            <w:caps/>
            <w:noProof/>
            <w:lang w:eastAsia="ru-RU"/>
          </w:rPr>
          <w:t>3. Структура модуля</w:t>
        </w:r>
        <w:r w:rsidR="00D22592" w:rsidRPr="00134E69">
          <w:rPr>
            <w:rFonts w:ascii="Times New Roman" w:hAnsi="Times New Roman"/>
            <w:noProof/>
            <w:webHidden/>
          </w:rPr>
          <w:tab/>
        </w:r>
        <w:r w:rsidRPr="00134E69">
          <w:rPr>
            <w:rFonts w:ascii="Times New Roman" w:hAnsi="Times New Roman"/>
            <w:noProof/>
            <w:webHidden/>
          </w:rPr>
          <w:fldChar w:fldCharType="begin"/>
        </w:r>
        <w:r w:rsidR="00D22592" w:rsidRPr="00134E69">
          <w:rPr>
            <w:rFonts w:ascii="Times New Roman" w:hAnsi="Times New Roman"/>
            <w:noProof/>
            <w:webHidden/>
          </w:rPr>
          <w:instrText xml:space="preserve"> PAGEREF _Toc39969 \h </w:instrText>
        </w:r>
        <w:r w:rsidRPr="00134E69">
          <w:rPr>
            <w:rFonts w:ascii="Times New Roman" w:hAnsi="Times New Roman"/>
            <w:noProof/>
            <w:webHidden/>
          </w:rPr>
        </w:r>
        <w:r w:rsidRPr="00134E69">
          <w:rPr>
            <w:rFonts w:ascii="Times New Roman" w:hAnsi="Times New Roman"/>
            <w:noProof/>
            <w:webHidden/>
          </w:rPr>
          <w:fldChar w:fldCharType="separate"/>
        </w:r>
        <w:r w:rsidR="00214692" w:rsidRPr="00134E69">
          <w:rPr>
            <w:rFonts w:ascii="Times New Roman" w:hAnsi="Times New Roman"/>
            <w:noProof/>
            <w:webHidden/>
          </w:rPr>
          <w:t>8</w:t>
        </w:r>
        <w:r w:rsidRPr="00134E69">
          <w:rPr>
            <w:rFonts w:ascii="Times New Roman" w:hAnsi="Times New Roman"/>
            <w:noProof/>
            <w:webHidden/>
          </w:rPr>
          <w:fldChar w:fldCharType="end"/>
        </w:r>
      </w:hyperlink>
    </w:p>
    <w:p w:rsidR="00D22592" w:rsidRPr="00134E69" w:rsidRDefault="00AC3AA8">
      <w:pPr>
        <w:pStyle w:val="15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9970" w:history="1">
        <w:r w:rsidR="00D22592" w:rsidRPr="00134E69">
          <w:rPr>
            <w:rStyle w:val="af6"/>
            <w:rFonts w:ascii="Times New Roman" w:hAnsi="Times New Roman"/>
            <w:caps/>
            <w:noProof/>
            <w:lang w:eastAsia="ru-RU"/>
          </w:rPr>
          <w:t>4. Методические указания для обучающихся по освоению Модуля</w:t>
        </w:r>
        <w:r w:rsidR="00D22592" w:rsidRPr="00134E69">
          <w:rPr>
            <w:rFonts w:ascii="Times New Roman" w:hAnsi="Times New Roman"/>
            <w:noProof/>
            <w:webHidden/>
          </w:rPr>
          <w:tab/>
        </w:r>
        <w:r w:rsidRPr="00134E69">
          <w:rPr>
            <w:rFonts w:ascii="Times New Roman" w:hAnsi="Times New Roman"/>
            <w:noProof/>
            <w:webHidden/>
          </w:rPr>
          <w:fldChar w:fldCharType="begin"/>
        </w:r>
        <w:r w:rsidR="00D22592" w:rsidRPr="00134E69">
          <w:rPr>
            <w:rFonts w:ascii="Times New Roman" w:hAnsi="Times New Roman"/>
            <w:noProof/>
            <w:webHidden/>
          </w:rPr>
          <w:instrText xml:space="preserve"> PAGEREF _Toc39970 \h </w:instrText>
        </w:r>
        <w:r w:rsidRPr="00134E69">
          <w:rPr>
            <w:rFonts w:ascii="Times New Roman" w:hAnsi="Times New Roman"/>
            <w:noProof/>
            <w:webHidden/>
          </w:rPr>
        </w:r>
        <w:r w:rsidRPr="00134E69">
          <w:rPr>
            <w:rFonts w:ascii="Times New Roman" w:hAnsi="Times New Roman"/>
            <w:noProof/>
            <w:webHidden/>
          </w:rPr>
          <w:fldChar w:fldCharType="separate"/>
        </w:r>
        <w:r w:rsidR="00214692" w:rsidRPr="00134E69">
          <w:rPr>
            <w:rFonts w:ascii="Times New Roman" w:hAnsi="Times New Roman"/>
            <w:noProof/>
            <w:webHidden/>
          </w:rPr>
          <w:t>9</w:t>
        </w:r>
        <w:r w:rsidRPr="00134E69">
          <w:rPr>
            <w:rFonts w:ascii="Times New Roman" w:hAnsi="Times New Roman"/>
            <w:noProof/>
            <w:webHidden/>
          </w:rPr>
          <w:fldChar w:fldCharType="end"/>
        </w:r>
      </w:hyperlink>
    </w:p>
    <w:p w:rsidR="00D22592" w:rsidRPr="00134E69" w:rsidRDefault="00AC3AA8">
      <w:pPr>
        <w:pStyle w:val="15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9971" w:history="1">
        <w:r w:rsidR="00D22592" w:rsidRPr="00134E69">
          <w:rPr>
            <w:rStyle w:val="af6"/>
            <w:rFonts w:ascii="Times New Roman" w:hAnsi="Times New Roman"/>
            <w:noProof/>
            <w:lang w:eastAsia="ru-RU"/>
          </w:rPr>
          <w:t>5. ПРОГРАММЫ ДИСЦИПЛИН МОДУЛЯ</w:t>
        </w:r>
        <w:r w:rsidR="00D22592" w:rsidRPr="00134E69">
          <w:rPr>
            <w:rFonts w:ascii="Times New Roman" w:hAnsi="Times New Roman"/>
            <w:noProof/>
            <w:webHidden/>
          </w:rPr>
          <w:tab/>
        </w:r>
        <w:r w:rsidRPr="00134E69">
          <w:rPr>
            <w:rFonts w:ascii="Times New Roman" w:hAnsi="Times New Roman"/>
            <w:noProof/>
            <w:webHidden/>
          </w:rPr>
          <w:fldChar w:fldCharType="begin"/>
        </w:r>
        <w:r w:rsidR="00D22592" w:rsidRPr="00134E69">
          <w:rPr>
            <w:rFonts w:ascii="Times New Roman" w:hAnsi="Times New Roman"/>
            <w:noProof/>
            <w:webHidden/>
          </w:rPr>
          <w:instrText xml:space="preserve"> PAGEREF _Toc39971 \h </w:instrText>
        </w:r>
        <w:r w:rsidRPr="00134E69">
          <w:rPr>
            <w:rFonts w:ascii="Times New Roman" w:hAnsi="Times New Roman"/>
            <w:noProof/>
            <w:webHidden/>
          </w:rPr>
        </w:r>
        <w:r w:rsidRPr="00134E69">
          <w:rPr>
            <w:rFonts w:ascii="Times New Roman" w:hAnsi="Times New Roman"/>
            <w:noProof/>
            <w:webHidden/>
          </w:rPr>
          <w:fldChar w:fldCharType="separate"/>
        </w:r>
        <w:r w:rsidR="00214692" w:rsidRPr="00134E69">
          <w:rPr>
            <w:rFonts w:ascii="Times New Roman" w:hAnsi="Times New Roman"/>
            <w:noProof/>
            <w:webHidden/>
          </w:rPr>
          <w:t>10</w:t>
        </w:r>
        <w:r w:rsidRPr="00134E69">
          <w:rPr>
            <w:rFonts w:ascii="Times New Roman" w:hAnsi="Times New Roman"/>
            <w:noProof/>
            <w:webHidden/>
          </w:rPr>
          <w:fldChar w:fldCharType="end"/>
        </w:r>
      </w:hyperlink>
    </w:p>
    <w:p w:rsidR="00D22592" w:rsidRPr="00134E69" w:rsidRDefault="00AC3AA8">
      <w:pPr>
        <w:pStyle w:val="15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9972" w:history="1">
        <w:r w:rsidR="00D22592" w:rsidRPr="00134E69">
          <w:rPr>
            <w:rStyle w:val="af6"/>
            <w:rFonts w:ascii="Times New Roman" w:hAnsi="Times New Roman"/>
            <w:caps/>
            <w:noProof/>
          </w:rPr>
          <w:t>5.1. ПРОГРАММА ДИСЦИПЛИНЫ «Административное Право»</w:t>
        </w:r>
        <w:r w:rsidR="00D22592" w:rsidRPr="00134E69">
          <w:rPr>
            <w:rFonts w:ascii="Times New Roman" w:hAnsi="Times New Roman"/>
            <w:noProof/>
            <w:webHidden/>
          </w:rPr>
          <w:tab/>
        </w:r>
        <w:r w:rsidRPr="00134E69">
          <w:rPr>
            <w:rFonts w:ascii="Times New Roman" w:hAnsi="Times New Roman"/>
            <w:noProof/>
            <w:webHidden/>
          </w:rPr>
          <w:fldChar w:fldCharType="begin"/>
        </w:r>
        <w:r w:rsidR="00D22592" w:rsidRPr="00134E69">
          <w:rPr>
            <w:rFonts w:ascii="Times New Roman" w:hAnsi="Times New Roman"/>
            <w:noProof/>
            <w:webHidden/>
          </w:rPr>
          <w:instrText xml:space="preserve"> PAGEREF _Toc39972 \h </w:instrText>
        </w:r>
        <w:r w:rsidRPr="00134E69">
          <w:rPr>
            <w:rFonts w:ascii="Times New Roman" w:hAnsi="Times New Roman"/>
            <w:noProof/>
            <w:webHidden/>
          </w:rPr>
        </w:r>
        <w:r w:rsidRPr="00134E69">
          <w:rPr>
            <w:rFonts w:ascii="Times New Roman" w:hAnsi="Times New Roman"/>
            <w:noProof/>
            <w:webHidden/>
          </w:rPr>
          <w:fldChar w:fldCharType="separate"/>
        </w:r>
        <w:r w:rsidR="00214692" w:rsidRPr="00134E69">
          <w:rPr>
            <w:rFonts w:ascii="Times New Roman" w:hAnsi="Times New Roman"/>
            <w:noProof/>
            <w:webHidden/>
          </w:rPr>
          <w:t>10</w:t>
        </w:r>
        <w:r w:rsidRPr="00134E69">
          <w:rPr>
            <w:rFonts w:ascii="Times New Roman" w:hAnsi="Times New Roman"/>
            <w:noProof/>
            <w:webHidden/>
          </w:rPr>
          <w:fldChar w:fldCharType="end"/>
        </w:r>
      </w:hyperlink>
    </w:p>
    <w:p w:rsidR="00D22592" w:rsidRPr="00134E69" w:rsidRDefault="00AC3AA8">
      <w:pPr>
        <w:pStyle w:val="15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9973" w:history="1">
        <w:r w:rsidR="00D22592" w:rsidRPr="00134E69">
          <w:rPr>
            <w:rStyle w:val="af6"/>
            <w:rFonts w:ascii="Times New Roman" w:hAnsi="Times New Roman"/>
            <w:noProof/>
          </w:rPr>
          <w:t>5.2. ПРОГРАММА ДИСЦИПЛИНЫ «УГОЛОВНОЕ ПРАВО»</w:t>
        </w:r>
        <w:r w:rsidR="00D22592" w:rsidRPr="00134E69">
          <w:rPr>
            <w:rFonts w:ascii="Times New Roman" w:hAnsi="Times New Roman"/>
            <w:noProof/>
            <w:webHidden/>
          </w:rPr>
          <w:tab/>
        </w:r>
        <w:r w:rsidRPr="00134E69">
          <w:rPr>
            <w:rFonts w:ascii="Times New Roman" w:hAnsi="Times New Roman"/>
            <w:noProof/>
            <w:webHidden/>
          </w:rPr>
          <w:fldChar w:fldCharType="begin"/>
        </w:r>
        <w:r w:rsidR="00D22592" w:rsidRPr="00134E69">
          <w:rPr>
            <w:rFonts w:ascii="Times New Roman" w:hAnsi="Times New Roman"/>
            <w:noProof/>
            <w:webHidden/>
          </w:rPr>
          <w:instrText xml:space="preserve"> PAGEREF _Toc39973 \h </w:instrText>
        </w:r>
        <w:r w:rsidRPr="00134E69">
          <w:rPr>
            <w:rFonts w:ascii="Times New Roman" w:hAnsi="Times New Roman"/>
            <w:noProof/>
            <w:webHidden/>
          </w:rPr>
        </w:r>
        <w:r w:rsidRPr="00134E69">
          <w:rPr>
            <w:rFonts w:ascii="Times New Roman" w:hAnsi="Times New Roman"/>
            <w:noProof/>
            <w:webHidden/>
          </w:rPr>
          <w:fldChar w:fldCharType="separate"/>
        </w:r>
        <w:r w:rsidR="00214692" w:rsidRPr="00134E69">
          <w:rPr>
            <w:rFonts w:ascii="Times New Roman" w:hAnsi="Times New Roman"/>
            <w:noProof/>
            <w:webHidden/>
          </w:rPr>
          <w:t>15</w:t>
        </w:r>
        <w:r w:rsidRPr="00134E69">
          <w:rPr>
            <w:rFonts w:ascii="Times New Roman" w:hAnsi="Times New Roman"/>
            <w:noProof/>
            <w:webHidden/>
          </w:rPr>
          <w:fldChar w:fldCharType="end"/>
        </w:r>
      </w:hyperlink>
    </w:p>
    <w:p w:rsidR="00D22592" w:rsidRPr="00134E69" w:rsidRDefault="00AC3AA8">
      <w:pPr>
        <w:pStyle w:val="15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9974" w:history="1">
        <w:r w:rsidR="00D22592" w:rsidRPr="00134E69">
          <w:rPr>
            <w:rStyle w:val="af6"/>
            <w:rFonts w:ascii="Times New Roman" w:hAnsi="Times New Roman"/>
            <w:caps/>
            <w:noProof/>
            <w:lang w:eastAsia="ru-RU"/>
          </w:rPr>
          <w:t>5.3. ПРОГРАММА ДИСЦИПЛИНЫ «УГОЛОВНо-процессуальное право»</w:t>
        </w:r>
        <w:r w:rsidR="00D22592" w:rsidRPr="00134E69">
          <w:rPr>
            <w:rFonts w:ascii="Times New Roman" w:hAnsi="Times New Roman"/>
            <w:noProof/>
            <w:webHidden/>
          </w:rPr>
          <w:tab/>
        </w:r>
        <w:r w:rsidRPr="00134E69">
          <w:rPr>
            <w:rFonts w:ascii="Times New Roman" w:hAnsi="Times New Roman"/>
            <w:noProof/>
            <w:webHidden/>
          </w:rPr>
          <w:fldChar w:fldCharType="begin"/>
        </w:r>
        <w:r w:rsidR="00D22592" w:rsidRPr="00134E69">
          <w:rPr>
            <w:rFonts w:ascii="Times New Roman" w:hAnsi="Times New Roman"/>
            <w:noProof/>
            <w:webHidden/>
          </w:rPr>
          <w:instrText xml:space="preserve"> PAGEREF _Toc39974 \h </w:instrText>
        </w:r>
        <w:r w:rsidRPr="00134E69">
          <w:rPr>
            <w:rFonts w:ascii="Times New Roman" w:hAnsi="Times New Roman"/>
            <w:noProof/>
            <w:webHidden/>
          </w:rPr>
        </w:r>
        <w:r w:rsidRPr="00134E69">
          <w:rPr>
            <w:rFonts w:ascii="Times New Roman" w:hAnsi="Times New Roman"/>
            <w:noProof/>
            <w:webHidden/>
          </w:rPr>
          <w:fldChar w:fldCharType="separate"/>
        </w:r>
        <w:r w:rsidR="00214692" w:rsidRPr="00134E69">
          <w:rPr>
            <w:rFonts w:ascii="Times New Roman" w:hAnsi="Times New Roman"/>
            <w:noProof/>
            <w:webHidden/>
          </w:rPr>
          <w:t>22</w:t>
        </w:r>
        <w:r w:rsidRPr="00134E69">
          <w:rPr>
            <w:rFonts w:ascii="Times New Roman" w:hAnsi="Times New Roman"/>
            <w:noProof/>
            <w:webHidden/>
          </w:rPr>
          <w:fldChar w:fldCharType="end"/>
        </w:r>
      </w:hyperlink>
    </w:p>
    <w:p w:rsidR="00D22592" w:rsidRPr="00134E69" w:rsidRDefault="00AC3AA8">
      <w:pPr>
        <w:pStyle w:val="15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9975" w:history="1">
        <w:r w:rsidR="00D22592" w:rsidRPr="00134E69">
          <w:rPr>
            <w:rStyle w:val="af6"/>
            <w:rFonts w:ascii="Times New Roman" w:hAnsi="Times New Roman"/>
            <w:noProof/>
            <w:lang w:eastAsia="ru-RU"/>
          </w:rPr>
          <w:t>5.</w:t>
        </w:r>
        <w:r w:rsidR="00D22592" w:rsidRPr="00134E69">
          <w:rPr>
            <w:rStyle w:val="af6"/>
            <w:rFonts w:ascii="Times New Roman" w:hAnsi="Times New Roman"/>
            <w:noProof/>
            <w:lang w:val="en-US" w:eastAsia="ru-RU"/>
          </w:rPr>
          <w:t>4</w:t>
        </w:r>
        <w:r w:rsidR="00D22592" w:rsidRPr="00134E69">
          <w:rPr>
            <w:rStyle w:val="af6"/>
            <w:rFonts w:ascii="Times New Roman" w:hAnsi="Times New Roman"/>
            <w:noProof/>
            <w:lang w:eastAsia="ru-RU"/>
          </w:rPr>
          <w:t>. ПРОГРАММА ДИСЦИПЛИНЫ «ТРУДОВОЕ ПРАВО»</w:t>
        </w:r>
        <w:r w:rsidR="00D22592" w:rsidRPr="00134E69">
          <w:rPr>
            <w:rFonts w:ascii="Times New Roman" w:hAnsi="Times New Roman"/>
            <w:noProof/>
            <w:webHidden/>
          </w:rPr>
          <w:tab/>
        </w:r>
        <w:r w:rsidRPr="00134E69">
          <w:rPr>
            <w:rFonts w:ascii="Times New Roman" w:hAnsi="Times New Roman"/>
            <w:noProof/>
            <w:webHidden/>
          </w:rPr>
          <w:fldChar w:fldCharType="begin"/>
        </w:r>
        <w:r w:rsidR="00D22592" w:rsidRPr="00134E69">
          <w:rPr>
            <w:rFonts w:ascii="Times New Roman" w:hAnsi="Times New Roman"/>
            <w:noProof/>
            <w:webHidden/>
          </w:rPr>
          <w:instrText xml:space="preserve"> PAGEREF _Toc39975 \h </w:instrText>
        </w:r>
        <w:r w:rsidRPr="00134E69">
          <w:rPr>
            <w:rFonts w:ascii="Times New Roman" w:hAnsi="Times New Roman"/>
            <w:noProof/>
            <w:webHidden/>
          </w:rPr>
        </w:r>
        <w:r w:rsidRPr="00134E69">
          <w:rPr>
            <w:rFonts w:ascii="Times New Roman" w:hAnsi="Times New Roman"/>
            <w:noProof/>
            <w:webHidden/>
          </w:rPr>
          <w:fldChar w:fldCharType="separate"/>
        </w:r>
        <w:r w:rsidR="00214692" w:rsidRPr="00134E69">
          <w:rPr>
            <w:rFonts w:ascii="Times New Roman" w:hAnsi="Times New Roman"/>
            <w:noProof/>
            <w:webHidden/>
          </w:rPr>
          <w:t>28</w:t>
        </w:r>
        <w:r w:rsidRPr="00134E69">
          <w:rPr>
            <w:rFonts w:ascii="Times New Roman" w:hAnsi="Times New Roman"/>
            <w:noProof/>
            <w:webHidden/>
          </w:rPr>
          <w:fldChar w:fldCharType="end"/>
        </w:r>
      </w:hyperlink>
    </w:p>
    <w:p w:rsidR="00D22592" w:rsidRPr="00134E69" w:rsidRDefault="00AC3AA8">
      <w:pPr>
        <w:pStyle w:val="15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9976" w:history="1">
        <w:r w:rsidR="00D22592" w:rsidRPr="00134E69">
          <w:rPr>
            <w:rStyle w:val="af6"/>
            <w:rFonts w:ascii="Times New Roman" w:hAnsi="Times New Roman"/>
            <w:noProof/>
            <w:lang w:eastAsia="ru-RU"/>
          </w:rPr>
          <w:t>5.5. ПРОГРАММА ДИСЦИПЛИНЫ «</w:t>
        </w:r>
        <w:r w:rsidR="00D22592" w:rsidRPr="00134E69">
          <w:rPr>
            <w:rStyle w:val="af6"/>
            <w:rFonts w:ascii="Times New Roman" w:hAnsi="Times New Roman"/>
            <w:caps/>
            <w:noProof/>
            <w:lang w:eastAsia="ru-RU"/>
          </w:rPr>
          <w:t xml:space="preserve">семейное </w:t>
        </w:r>
        <w:r w:rsidR="00D22592" w:rsidRPr="00134E69">
          <w:rPr>
            <w:rStyle w:val="af6"/>
            <w:rFonts w:ascii="Times New Roman" w:hAnsi="Times New Roman"/>
            <w:noProof/>
            <w:lang w:eastAsia="ru-RU"/>
          </w:rPr>
          <w:t>ПРАВО»</w:t>
        </w:r>
        <w:r w:rsidR="00D22592" w:rsidRPr="00134E69">
          <w:rPr>
            <w:rFonts w:ascii="Times New Roman" w:hAnsi="Times New Roman"/>
            <w:noProof/>
            <w:webHidden/>
          </w:rPr>
          <w:tab/>
        </w:r>
        <w:r w:rsidRPr="00134E69">
          <w:rPr>
            <w:rFonts w:ascii="Times New Roman" w:hAnsi="Times New Roman"/>
            <w:noProof/>
            <w:webHidden/>
          </w:rPr>
          <w:fldChar w:fldCharType="begin"/>
        </w:r>
        <w:r w:rsidR="00D22592" w:rsidRPr="00134E69">
          <w:rPr>
            <w:rFonts w:ascii="Times New Roman" w:hAnsi="Times New Roman"/>
            <w:noProof/>
            <w:webHidden/>
          </w:rPr>
          <w:instrText xml:space="preserve"> PAGEREF _Toc39976 \h </w:instrText>
        </w:r>
        <w:r w:rsidRPr="00134E69">
          <w:rPr>
            <w:rFonts w:ascii="Times New Roman" w:hAnsi="Times New Roman"/>
            <w:noProof/>
            <w:webHidden/>
          </w:rPr>
        </w:r>
        <w:r w:rsidRPr="00134E69">
          <w:rPr>
            <w:rFonts w:ascii="Times New Roman" w:hAnsi="Times New Roman"/>
            <w:noProof/>
            <w:webHidden/>
          </w:rPr>
          <w:fldChar w:fldCharType="separate"/>
        </w:r>
        <w:r w:rsidR="00214692" w:rsidRPr="00134E69">
          <w:rPr>
            <w:rFonts w:ascii="Times New Roman" w:hAnsi="Times New Roman"/>
            <w:noProof/>
            <w:webHidden/>
          </w:rPr>
          <w:t>34</w:t>
        </w:r>
        <w:r w:rsidRPr="00134E69">
          <w:rPr>
            <w:rFonts w:ascii="Times New Roman" w:hAnsi="Times New Roman"/>
            <w:noProof/>
            <w:webHidden/>
          </w:rPr>
          <w:fldChar w:fldCharType="end"/>
        </w:r>
      </w:hyperlink>
    </w:p>
    <w:p w:rsidR="00D22592" w:rsidRPr="00134E69" w:rsidRDefault="00AC3AA8">
      <w:pPr>
        <w:pStyle w:val="15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9977" w:history="1">
        <w:r w:rsidR="00D22592" w:rsidRPr="00134E69">
          <w:rPr>
            <w:rStyle w:val="af6"/>
            <w:rFonts w:ascii="Times New Roman" w:hAnsi="Times New Roman"/>
            <w:noProof/>
            <w:lang w:eastAsia="ru-RU"/>
          </w:rPr>
          <w:t>5.6. ПРОГРАММА ДИСЦИПЛИНЫ</w:t>
        </w:r>
        <w:r w:rsidR="00D22592" w:rsidRPr="00134E69">
          <w:rPr>
            <w:rStyle w:val="af6"/>
            <w:rFonts w:ascii="Times New Roman" w:hAnsi="Times New Roman"/>
            <w:caps/>
            <w:noProof/>
            <w:lang w:eastAsia="ru-RU"/>
          </w:rPr>
          <w:t xml:space="preserve"> </w:t>
        </w:r>
        <w:r w:rsidR="00D22592" w:rsidRPr="00134E69">
          <w:rPr>
            <w:rStyle w:val="af6"/>
            <w:rFonts w:ascii="Times New Roman" w:hAnsi="Times New Roman"/>
            <w:noProof/>
            <w:lang w:eastAsia="ru-RU"/>
          </w:rPr>
          <w:t>«ГРАЖДАНСКОЕ ПРАВО»</w:t>
        </w:r>
        <w:r w:rsidR="00D22592" w:rsidRPr="00134E69">
          <w:rPr>
            <w:rFonts w:ascii="Times New Roman" w:hAnsi="Times New Roman"/>
            <w:noProof/>
            <w:webHidden/>
          </w:rPr>
          <w:tab/>
        </w:r>
        <w:r w:rsidRPr="00134E69">
          <w:rPr>
            <w:rFonts w:ascii="Times New Roman" w:hAnsi="Times New Roman"/>
            <w:noProof/>
            <w:webHidden/>
          </w:rPr>
          <w:fldChar w:fldCharType="begin"/>
        </w:r>
        <w:r w:rsidR="00D22592" w:rsidRPr="00134E69">
          <w:rPr>
            <w:rFonts w:ascii="Times New Roman" w:hAnsi="Times New Roman"/>
            <w:noProof/>
            <w:webHidden/>
          </w:rPr>
          <w:instrText xml:space="preserve"> PAGEREF _Toc39977 \h </w:instrText>
        </w:r>
        <w:r w:rsidRPr="00134E69">
          <w:rPr>
            <w:rFonts w:ascii="Times New Roman" w:hAnsi="Times New Roman"/>
            <w:noProof/>
            <w:webHidden/>
          </w:rPr>
        </w:r>
        <w:r w:rsidRPr="00134E69">
          <w:rPr>
            <w:rFonts w:ascii="Times New Roman" w:hAnsi="Times New Roman"/>
            <w:noProof/>
            <w:webHidden/>
          </w:rPr>
          <w:fldChar w:fldCharType="separate"/>
        </w:r>
        <w:r w:rsidR="00214692" w:rsidRPr="00134E69">
          <w:rPr>
            <w:rFonts w:ascii="Times New Roman" w:hAnsi="Times New Roman"/>
            <w:noProof/>
            <w:webHidden/>
          </w:rPr>
          <w:t>40</w:t>
        </w:r>
        <w:r w:rsidRPr="00134E69">
          <w:rPr>
            <w:rFonts w:ascii="Times New Roman" w:hAnsi="Times New Roman"/>
            <w:noProof/>
            <w:webHidden/>
          </w:rPr>
          <w:fldChar w:fldCharType="end"/>
        </w:r>
      </w:hyperlink>
    </w:p>
    <w:p w:rsidR="00D22592" w:rsidRPr="00134E69" w:rsidRDefault="00AC3AA8">
      <w:pPr>
        <w:pStyle w:val="15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9978" w:history="1">
        <w:r w:rsidR="00D22592" w:rsidRPr="00134E69">
          <w:rPr>
            <w:rStyle w:val="af6"/>
            <w:rFonts w:ascii="Times New Roman" w:hAnsi="Times New Roman"/>
            <w:caps/>
            <w:noProof/>
            <w:lang w:eastAsia="ru-RU"/>
          </w:rPr>
          <w:t>5.7. ПРОГРАММА ДИСЦИПЛИНЫ «гражданско-процессуальное право»</w:t>
        </w:r>
        <w:r w:rsidR="00D22592" w:rsidRPr="00134E69">
          <w:rPr>
            <w:rFonts w:ascii="Times New Roman" w:hAnsi="Times New Roman"/>
            <w:noProof/>
            <w:webHidden/>
          </w:rPr>
          <w:tab/>
        </w:r>
        <w:r w:rsidRPr="00134E69">
          <w:rPr>
            <w:rFonts w:ascii="Times New Roman" w:hAnsi="Times New Roman"/>
            <w:noProof/>
            <w:webHidden/>
          </w:rPr>
          <w:fldChar w:fldCharType="begin"/>
        </w:r>
        <w:r w:rsidR="00D22592" w:rsidRPr="00134E69">
          <w:rPr>
            <w:rFonts w:ascii="Times New Roman" w:hAnsi="Times New Roman"/>
            <w:noProof/>
            <w:webHidden/>
          </w:rPr>
          <w:instrText xml:space="preserve"> PAGEREF _Toc39978 \h </w:instrText>
        </w:r>
        <w:r w:rsidRPr="00134E69">
          <w:rPr>
            <w:rFonts w:ascii="Times New Roman" w:hAnsi="Times New Roman"/>
            <w:noProof/>
            <w:webHidden/>
          </w:rPr>
        </w:r>
        <w:r w:rsidRPr="00134E69">
          <w:rPr>
            <w:rFonts w:ascii="Times New Roman" w:hAnsi="Times New Roman"/>
            <w:noProof/>
            <w:webHidden/>
          </w:rPr>
          <w:fldChar w:fldCharType="separate"/>
        </w:r>
        <w:r w:rsidR="00214692" w:rsidRPr="00134E69">
          <w:rPr>
            <w:rFonts w:ascii="Times New Roman" w:hAnsi="Times New Roman"/>
            <w:noProof/>
            <w:webHidden/>
          </w:rPr>
          <w:t>46</w:t>
        </w:r>
        <w:r w:rsidRPr="00134E69">
          <w:rPr>
            <w:rFonts w:ascii="Times New Roman" w:hAnsi="Times New Roman"/>
            <w:noProof/>
            <w:webHidden/>
          </w:rPr>
          <w:fldChar w:fldCharType="end"/>
        </w:r>
      </w:hyperlink>
    </w:p>
    <w:p w:rsidR="00D22592" w:rsidRDefault="00AC3AA8">
      <w:pPr>
        <w:pStyle w:val="15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9979" w:history="1">
        <w:r w:rsidR="00D22592" w:rsidRPr="00134E69">
          <w:rPr>
            <w:rStyle w:val="af6"/>
            <w:rFonts w:ascii="Times New Roman" w:hAnsi="Times New Roman"/>
            <w:noProof/>
            <w:lang w:eastAsia="ru-RU"/>
          </w:rPr>
          <w:t>6. ПРОГРАММА ИТОГОВОЙ АТТЕСТАЦИИ</w:t>
        </w:r>
        <w:r w:rsidR="00D22592" w:rsidRPr="00134E69">
          <w:rPr>
            <w:rFonts w:ascii="Times New Roman" w:hAnsi="Times New Roman"/>
            <w:noProof/>
            <w:webHidden/>
          </w:rPr>
          <w:tab/>
        </w:r>
        <w:r w:rsidRPr="00134E69">
          <w:rPr>
            <w:rFonts w:ascii="Times New Roman" w:hAnsi="Times New Roman"/>
            <w:noProof/>
            <w:webHidden/>
          </w:rPr>
          <w:fldChar w:fldCharType="begin"/>
        </w:r>
        <w:r w:rsidR="00D22592" w:rsidRPr="00134E69">
          <w:rPr>
            <w:rFonts w:ascii="Times New Roman" w:hAnsi="Times New Roman"/>
            <w:noProof/>
            <w:webHidden/>
          </w:rPr>
          <w:instrText xml:space="preserve"> PAGEREF _Toc39979 \h </w:instrText>
        </w:r>
        <w:r w:rsidRPr="00134E69">
          <w:rPr>
            <w:rFonts w:ascii="Times New Roman" w:hAnsi="Times New Roman"/>
            <w:noProof/>
            <w:webHidden/>
          </w:rPr>
        </w:r>
        <w:r w:rsidRPr="00134E69">
          <w:rPr>
            <w:rFonts w:ascii="Times New Roman" w:hAnsi="Times New Roman"/>
            <w:noProof/>
            <w:webHidden/>
          </w:rPr>
          <w:fldChar w:fldCharType="separate"/>
        </w:r>
        <w:r w:rsidR="00214692" w:rsidRPr="00134E69">
          <w:rPr>
            <w:rFonts w:ascii="Times New Roman" w:hAnsi="Times New Roman"/>
            <w:noProof/>
            <w:webHidden/>
          </w:rPr>
          <w:t>52</w:t>
        </w:r>
        <w:r w:rsidRPr="00134E69">
          <w:rPr>
            <w:rFonts w:ascii="Times New Roman" w:hAnsi="Times New Roman"/>
            <w:noProof/>
            <w:webHidden/>
          </w:rPr>
          <w:fldChar w:fldCharType="end"/>
        </w:r>
      </w:hyperlink>
    </w:p>
    <w:p w:rsidR="00D22592" w:rsidRPr="00CA6054" w:rsidRDefault="00AC3AA8" w:rsidP="00CA6054">
      <w:pPr>
        <w:pStyle w:val="1"/>
        <w:jc w:val="center"/>
        <w:rPr>
          <w:rFonts w:ascii="Times New Roman" w:hAnsi="Times New Roman"/>
          <w:caps/>
          <w:color w:val="auto"/>
          <w:lang w:eastAsia="ru-RU"/>
        </w:rPr>
      </w:pPr>
      <w:r w:rsidRPr="009772D8">
        <w:rPr>
          <w:rFonts w:ascii="Times New Roman" w:hAnsi="Times New Roman"/>
          <w:b w:val="0"/>
          <w:caps/>
          <w:sz w:val="24"/>
          <w:szCs w:val="24"/>
          <w:lang w:eastAsia="ru-RU"/>
        </w:rPr>
        <w:fldChar w:fldCharType="end"/>
      </w:r>
      <w:r w:rsidR="00D22592" w:rsidRPr="009772D8">
        <w:rPr>
          <w:rFonts w:ascii="Times New Roman" w:hAnsi="Times New Roman"/>
          <w:lang w:eastAsia="ru-RU"/>
        </w:rPr>
        <w:br w:type="page"/>
      </w:r>
      <w:bookmarkStart w:id="1" w:name="_Toc39967"/>
      <w:r w:rsidR="00D22592" w:rsidRPr="00CA6054">
        <w:rPr>
          <w:rFonts w:ascii="Times New Roman" w:hAnsi="Times New Roman"/>
          <w:caps/>
          <w:color w:val="auto"/>
          <w:lang w:eastAsia="ru-RU"/>
        </w:rPr>
        <w:t>1. назначение модуля</w:t>
      </w:r>
      <w:bookmarkEnd w:id="1"/>
    </w:p>
    <w:p w:rsidR="00D22592" w:rsidRPr="009F34FB" w:rsidRDefault="00D22592" w:rsidP="009F34FB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9F34FB">
        <w:rPr>
          <w:rFonts w:ascii="Times New Roman" w:hAnsi="Times New Roman"/>
          <w:sz w:val="24"/>
          <w:szCs w:val="24"/>
          <w:lang w:eastAsia="ru-RU"/>
        </w:rPr>
        <w:t xml:space="preserve">Модуль современная правовая система предназначен для студентов, обучающихся по направлению 44.03.05 Педагогическое образование (с двумя профилями подготовки), профилю «История и право». В основу разработки модуля легли требования Профессионального стандарта </w:t>
      </w:r>
      <w:r w:rsidRPr="009F34FB">
        <w:rPr>
          <w:rFonts w:ascii="Times New Roman" w:hAnsi="Times New Roman"/>
          <w:sz w:val="24"/>
          <w:szCs w:val="24"/>
        </w:rPr>
        <w:t>Педагог (педагогическая деятельность в сфере дошкольного, начального общего, основного общего, среднего общего образования)</w:t>
      </w:r>
      <w:r w:rsidRPr="009F34FB">
        <w:rPr>
          <w:rFonts w:ascii="Times New Roman" w:hAnsi="Times New Roman"/>
          <w:sz w:val="24"/>
          <w:szCs w:val="24"/>
          <w:lang w:eastAsia="ru-RU"/>
        </w:rPr>
        <w:t xml:space="preserve">, ФГОС высшего образования. </w:t>
      </w:r>
    </w:p>
    <w:p w:rsidR="00D22592" w:rsidRPr="009F34FB" w:rsidRDefault="00D22592" w:rsidP="009F34FB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9F34FB">
        <w:rPr>
          <w:rFonts w:ascii="Times New Roman" w:hAnsi="Times New Roman"/>
          <w:sz w:val="24"/>
          <w:szCs w:val="24"/>
          <w:lang w:eastAsia="ru-RU"/>
        </w:rPr>
        <w:t>Программа модуля ориентирована на формирование профессиональной готовности к реализации трудовых действий  и общекультурных и общепрофессиональных компетенций.</w:t>
      </w:r>
    </w:p>
    <w:p w:rsidR="00D22592" w:rsidRPr="009F34FB" w:rsidRDefault="00D22592" w:rsidP="009F34FB">
      <w:pPr>
        <w:tabs>
          <w:tab w:val="left" w:pos="0"/>
        </w:tabs>
        <w:spacing w:after="0"/>
        <w:ind w:firstLine="540"/>
        <w:jc w:val="both"/>
        <w:rPr>
          <w:rFonts w:ascii="Times New Roman" w:hAnsi="Times New Roman"/>
          <w:sz w:val="24"/>
          <w:szCs w:val="24"/>
        </w:rPr>
      </w:pPr>
      <w:r w:rsidRPr="009F34FB">
        <w:rPr>
          <w:rFonts w:ascii="Times New Roman" w:hAnsi="Times New Roman"/>
          <w:sz w:val="24"/>
          <w:szCs w:val="24"/>
          <w:lang w:eastAsia="ru-RU"/>
        </w:rPr>
        <w:t xml:space="preserve">Модуль «Современная правовая система» представляет собой комплекс важнейших общеправовых знаний, необходимых для будущей профессиональной деятельности. </w:t>
      </w:r>
      <w:r w:rsidRPr="009F34FB">
        <w:rPr>
          <w:rFonts w:ascii="Times New Roman" w:hAnsi="Times New Roman"/>
          <w:sz w:val="24"/>
          <w:szCs w:val="24"/>
        </w:rPr>
        <w:t xml:space="preserve">включает в себя достаточно широкий круг вопросов юриспруденции. В этом заключается то основное значение, которое занимает данный модуль в системе профессиональной подготовки бакалавров. </w:t>
      </w:r>
    </w:p>
    <w:p w:rsidR="00D22592" w:rsidRPr="009F34FB" w:rsidRDefault="00D22592" w:rsidP="009F34FB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9F34FB">
        <w:rPr>
          <w:rFonts w:ascii="Times New Roman" w:hAnsi="Times New Roman"/>
          <w:sz w:val="24"/>
          <w:szCs w:val="24"/>
          <w:lang w:eastAsia="ru-RU"/>
        </w:rPr>
        <w:t>Программы модуля ориентированы на конкретный вид (виды) профессиональной деятельности, к которому (которым) готовится бакалавр, исходя из потребностей рынка труда.</w:t>
      </w:r>
    </w:p>
    <w:p w:rsidR="00D22592" w:rsidRPr="00D12CB7" w:rsidRDefault="00D22592" w:rsidP="00CA6054">
      <w:pPr>
        <w:pStyle w:val="1"/>
        <w:jc w:val="center"/>
        <w:rPr>
          <w:rFonts w:ascii="Times New Roman" w:hAnsi="Times New Roman"/>
          <w:color w:val="auto"/>
          <w:lang w:eastAsia="ru-RU"/>
        </w:rPr>
      </w:pPr>
      <w:bookmarkStart w:id="2" w:name="_Toc39968"/>
      <w:r w:rsidRPr="00D12CB7">
        <w:rPr>
          <w:rFonts w:ascii="Times New Roman" w:hAnsi="Times New Roman"/>
          <w:color w:val="auto"/>
          <w:lang w:eastAsia="ru-RU"/>
        </w:rPr>
        <w:t>2. ХАРАКТЕРИСТИКА МОДУЛЯ</w:t>
      </w:r>
      <w:bookmarkEnd w:id="2"/>
    </w:p>
    <w:p w:rsidR="00D22592" w:rsidRDefault="00D22592" w:rsidP="002D6E7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</w:p>
    <w:p w:rsidR="00D22592" w:rsidRDefault="00D22592" w:rsidP="00CA605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center"/>
        <w:rPr>
          <w:rFonts w:ascii="Times New Roman" w:hAnsi="Times New Roman"/>
          <w:b/>
          <w:sz w:val="24"/>
          <w:szCs w:val="24"/>
        </w:rPr>
      </w:pPr>
      <w:r w:rsidRPr="00DB597C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</w:p>
    <w:p w:rsidR="00D22592" w:rsidRPr="008E34B9" w:rsidRDefault="00D22592" w:rsidP="002D6E7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Style w:val="blk"/>
          <w:rFonts w:ascii="Times New Roman" w:hAnsi="Times New Roman"/>
          <w:sz w:val="24"/>
          <w:szCs w:val="24"/>
        </w:rPr>
      </w:pPr>
      <w:r w:rsidRPr="00DB597C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E00D9B">
        <w:rPr>
          <w:rFonts w:ascii="Times New Roman" w:hAnsi="Times New Roman"/>
          <w:sz w:val="24"/>
          <w:szCs w:val="24"/>
        </w:rPr>
        <w:t>целью</w:t>
      </w:r>
      <w:r w:rsidRPr="00DB597C">
        <w:rPr>
          <w:rFonts w:ascii="Times New Roman" w:hAnsi="Times New Roman"/>
          <w:sz w:val="24"/>
          <w:szCs w:val="24"/>
        </w:rPr>
        <w:t xml:space="preserve"> </w:t>
      </w:r>
      <w:r w:rsidRPr="00DB597C">
        <w:rPr>
          <w:rFonts w:ascii="Times New Roman" w:hAnsi="Times New Roman"/>
          <w:sz w:val="24"/>
          <w:szCs w:val="24"/>
          <w:lang w:eastAsia="ru-RU"/>
        </w:rPr>
        <w:t>создать условия для</w:t>
      </w:r>
      <w:r>
        <w:rPr>
          <w:rFonts w:ascii="Times New Roman" w:hAnsi="Times New Roman"/>
          <w:sz w:val="24"/>
          <w:szCs w:val="24"/>
          <w:lang w:eastAsia="ru-RU"/>
        </w:rPr>
        <w:t xml:space="preserve"> развития</w:t>
      </w:r>
      <w:r w:rsidRPr="002D6E78">
        <w:rPr>
          <w:rFonts w:ascii="Times New Roman" w:hAnsi="Times New Roman"/>
          <w:sz w:val="24"/>
          <w:szCs w:val="24"/>
          <w:lang w:eastAsia="ru-RU"/>
        </w:rPr>
        <w:t xml:space="preserve"> у студентов личностных качеств и формирование общекультурных и профессиональных компетенций</w:t>
      </w:r>
      <w:r>
        <w:rPr>
          <w:rFonts w:ascii="Times New Roman" w:hAnsi="Times New Roman"/>
          <w:sz w:val="24"/>
          <w:szCs w:val="24"/>
          <w:lang w:eastAsia="ru-RU"/>
        </w:rPr>
        <w:t>.</w:t>
      </w:r>
    </w:p>
    <w:p w:rsidR="00D22592" w:rsidRPr="00ED7DAA" w:rsidRDefault="00D22592" w:rsidP="00F52537">
      <w:pPr>
        <w:tabs>
          <w:tab w:val="num" w:pos="0"/>
        </w:tabs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Целью</w:t>
      </w:r>
      <w:r>
        <w:rPr>
          <w:rFonts w:ascii="Times New Roman" w:hAnsi="Times New Roman"/>
          <w:sz w:val="24"/>
          <w:szCs w:val="24"/>
          <w:lang w:eastAsia="ru-RU"/>
        </w:rPr>
        <w:t xml:space="preserve"> модуля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 является </w:t>
      </w:r>
      <w:r>
        <w:rPr>
          <w:rFonts w:ascii="Times New Roman" w:hAnsi="Times New Roman"/>
          <w:sz w:val="24"/>
          <w:szCs w:val="24"/>
          <w:lang w:eastAsia="ru-RU"/>
        </w:rPr>
        <w:t xml:space="preserve">обеспечить условия для </w:t>
      </w:r>
      <w:r>
        <w:rPr>
          <w:rFonts w:ascii="Times New Roman" w:hAnsi="Times New Roman"/>
          <w:sz w:val="24"/>
          <w:szCs w:val="24"/>
        </w:rPr>
        <w:t>формирования</w:t>
      </w:r>
      <w:r w:rsidRPr="00D438C3">
        <w:rPr>
          <w:rFonts w:ascii="Times New Roman" w:hAnsi="Times New Roman"/>
          <w:sz w:val="24"/>
          <w:szCs w:val="24"/>
        </w:rPr>
        <w:t xml:space="preserve"> у студентов </w:t>
      </w:r>
      <w:r w:rsidRPr="00ED7DAA">
        <w:rPr>
          <w:rFonts w:ascii="Times New Roman" w:hAnsi="Times New Roman"/>
          <w:sz w:val="24"/>
          <w:szCs w:val="24"/>
          <w:lang w:eastAsia="ru-RU"/>
        </w:rPr>
        <w:t>системного комплексного представления о современном государстве, системе правовых норм, регулирующих общественные отношения, создание условий для формирования у студентов умений толкова</w:t>
      </w:r>
      <w:r>
        <w:rPr>
          <w:rFonts w:ascii="Times New Roman" w:hAnsi="Times New Roman"/>
          <w:sz w:val="24"/>
          <w:szCs w:val="24"/>
          <w:lang w:eastAsia="ru-RU"/>
        </w:rPr>
        <w:t>ния и применения правовых норм.</w:t>
      </w:r>
    </w:p>
    <w:p w:rsidR="00D22592" w:rsidRPr="00DB597C" w:rsidRDefault="00D22592" w:rsidP="00DB597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B597C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DB597C">
        <w:rPr>
          <w:rFonts w:ascii="Times New Roman" w:hAnsi="Times New Roman"/>
          <w:b/>
          <w:sz w:val="24"/>
          <w:szCs w:val="24"/>
        </w:rPr>
        <w:t>задачи</w:t>
      </w:r>
      <w:r w:rsidRPr="00DB597C">
        <w:rPr>
          <w:rFonts w:ascii="Times New Roman" w:hAnsi="Times New Roman"/>
          <w:sz w:val="24"/>
          <w:szCs w:val="24"/>
        </w:rPr>
        <w:t>:</w:t>
      </w:r>
    </w:p>
    <w:p w:rsidR="00D22592" w:rsidRPr="00ED7DAA" w:rsidRDefault="00D22592" w:rsidP="00342A8C">
      <w:pPr>
        <w:numPr>
          <w:ilvl w:val="0"/>
          <w:numId w:val="4"/>
        </w:numPr>
        <w:tabs>
          <w:tab w:val="clear" w:pos="36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достижение всестороннего понимания студентами общих закономерностей возникновения, развития и современного государства и права; </w:t>
      </w:r>
    </w:p>
    <w:p w:rsidR="00D22592" w:rsidRPr="00ED7DAA" w:rsidRDefault="00D22592" w:rsidP="00342A8C">
      <w:pPr>
        <w:numPr>
          <w:ilvl w:val="0"/>
          <w:numId w:val="4"/>
        </w:numPr>
        <w:tabs>
          <w:tab w:val="clear" w:pos="36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формирование понятийного аппарата, позволяющего описывать государственные, правовые и связанные с ними явления;</w:t>
      </w:r>
    </w:p>
    <w:p w:rsidR="00D22592" w:rsidRPr="00ED7DAA" w:rsidRDefault="00D22592" w:rsidP="00342A8C">
      <w:pPr>
        <w:numPr>
          <w:ilvl w:val="0"/>
          <w:numId w:val="4"/>
        </w:numPr>
        <w:tabs>
          <w:tab w:val="clear" w:pos="36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формирование умений анализировать и давать правовое толкование юридических норм и нормативно-правовых актов;</w:t>
      </w:r>
    </w:p>
    <w:p w:rsidR="00D22592" w:rsidRPr="00ED7DAA" w:rsidRDefault="00D22592" w:rsidP="00342A8C">
      <w:pPr>
        <w:numPr>
          <w:ilvl w:val="0"/>
          <w:numId w:val="4"/>
        </w:numPr>
        <w:tabs>
          <w:tab w:val="clear" w:pos="36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обладать знаниями об основных отраслях и правовых институтах российской правовой системы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; </w:t>
      </w:r>
    </w:p>
    <w:p w:rsidR="00D22592" w:rsidRPr="00ED7DAA" w:rsidRDefault="00D22592" w:rsidP="00342A8C">
      <w:pPr>
        <w:numPr>
          <w:ilvl w:val="0"/>
          <w:numId w:val="4"/>
        </w:numPr>
        <w:tabs>
          <w:tab w:val="clear" w:pos="360"/>
          <w:tab w:val="num" w:pos="0"/>
        </w:tabs>
        <w:autoSpaceDE w:val="0"/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приобрести навыки в работе с источниками права и самостоятельном их исследовании</w:t>
      </w:r>
      <w:r>
        <w:rPr>
          <w:rFonts w:ascii="Times New Roman" w:hAnsi="Times New Roman"/>
          <w:sz w:val="24"/>
          <w:szCs w:val="24"/>
          <w:lang w:eastAsia="ru-RU"/>
        </w:rPr>
        <w:t>;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 </w:t>
      </w:r>
    </w:p>
    <w:p w:rsidR="00D22592" w:rsidRPr="00ED7DAA" w:rsidRDefault="00D22592" w:rsidP="00342A8C">
      <w:pPr>
        <w:numPr>
          <w:ilvl w:val="0"/>
          <w:numId w:val="4"/>
        </w:numPr>
        <w:tabs>
          <w:tab w:val="clear" w:pos="36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выработка умения оперировать юридическими понятиями и категориями;</w:t>
      </w:r>
    </w:p>
    <w:p w:rsidR="00D22592" w:rsidRDefault="00D22592" w:rsidP="00342A8C">
      <w:pPr>
        <w:numPr>
          <w:ilvl w:val="0"/>
          <w:numId w:val="4"/>
        </w:numPr>
        <w:tabs>
          <w:tab w:val="clear" w:pos="36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формирование правосознания и правовой культуры будущих специалистов.</w:t>
      </w:r>
    </w:p>
    <w:p w:rsidR="00D22592" w:rsidRDefault="00D22592" w:rsidP="00782B92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D22592" w:rsidRDefault="00D22592" w:rsidP="00445212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:rsidR="00D22592" w:rsidRPr="00E00D9B" w:rsidRDefault="00D22592" w:rsidP="00E00D9B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E00D9B">
        <w:rPr>
          <w:rFonts w:ascii="Times New Roman" w:hAnsi="Times New Roman"/>
          <w:sz w:val="24"/>
          <w:szCs w:val="24"/>
          <w:lang w:eastAsia="ru-RU"/>
        </w:rPr>
        <w:t>В процессе освоения модуля основ</w:t>
      </w:r>
      <w:r>
        <w:rPr>
          <w:rFonts w:ascii="Times New Roman" w:hAnsi="Times New Roman"/>
          <w:sz w:val="24"/>
          <w:szCs w:val="24"/>
          <w:lang w:eastAsia="ru-RU"/>
        </w:rPr>
        <w:t>ные</w:t>
      </w:r>
      <w:r w:rsidRPr="00E00D9B">
        <w:rPr>
          <w:rFonts w:ascii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sz w:val="24"/>
          <w:szCs w:val="24"/>
          <w:lang w:eastAsia="ru-RU"/>
        </w:rPr>
        <w:t>правовые дисциплины</w:t>
      </w:r>
      <w:r w:rsidRPr="00E00D9B">
        <w:rPr>
          <w:rFonts w:ascii="Times New Roman" w:hAnsi="Times New Roman"/>
          <w:sz w:val="24"/>
          <w:szCs w:val="24"/>
          <w:lang w:eastAsia="ru-RU"/>
        </w:rPr>
        <w:t xml:space="preserve"> студент, обучающийся  по направлению подготовки </w:t>
      </w:r>
      <w:r>
        <w:rPr>
          <w:rFonts w:ascii="Times New Roman" w:hAnsi="Times New Roman"/>
          <w:sz w:val="24"/>
          <w:szCs w:val="24"/>
          <w:lang w:eastAsia="ru-RU"/>
        </w:rPr>
        <w:t>44.03.05</w:t>
      </w:r>
      <w:r w:rsidRPr="00E2110C">
        <w:rPr>
          <w:rFonts w:ascii="Times New Roman" w:hAnsi="Times New Roman"/>
          <w:sz w:val="24"/>
          <w:szCs w:val="24"/>
          <w:lang w:eastAsia="ru-RU"/>
        </w:rPr>
        <w:t xml:space="preserve"> П</w:t>
      </w:r>
      <w:r>
        <w:rPr>
          <w:rFonts w:ascii="Times New Roman" w:hAnsi="Times New Roman"/>
          <w:sz w:val="24"/>
          <w:szCs w:val="24"/>
          <w:lang w:eastAsia="ru-RU"/>
        </w:rPr>
        <w:t xml:space="preserve">едагогическое образование </w:t>
      </w:r>
      <w:r w:rsidRPr="00E2110C">
        <w:rPr>
          <w:rFonts w:ascii="Times New Roman" w:hAnsi="Times New Roman"/>
          <w:sz w:val="24"/>
          <w:szCs w:val="24"/>
          <w:lang w:eastAsia="ru-RU"/>
        </w:rPr>
        <w:t>(</w:t>
      </w:r>
      <w:r>
        <w:rPr>
          <w:rFonts w:ascii="Times New Roman" w:hAnsi="Times New Roman"/>
          <w:sz w:val="24"/>
          <w:szCs w:val="24"/>
          <w:lang w:eastAsia="ru-RU"/>
        </w:rPr>
        <w:t>с двумя профилями подготовки)</w:t>
      </w:r>
      <w:r w:rsidRPr="00631112">
        <w:rPr>
          <w:rFonts w:ascii="Times New Roman" w:hAnsi="Times New Roman"/>
          <w:sz w:val="24"/>
          <w:szCs w:val="24"/>
          <w:lang w:eastAsia="ru-RU"/>
        </w:rPr>
        <w:t>, профилю «</w:t>
      </w:r>
      <w:r>
        <w:rPr>
          <w:rFonts w:ascii="Times New Roman" w:hAnsi="Times New Roman"/>
          <w:sz w:val="24"/>
          <w:szCs w:val="24"/>
          <w:lang w:eastAsia="ru-RU"/>
        </w:rPr>
        <w:t>История и право</w:t>
      </w:r>
      <w:r w:rsidRPr="00631112">
        <w:rPr>
          <w:rFonts w:ascii="Times New Roman" w:hAnsi="Times New Roman"/>
          <w:sz w:val="24"/>
          <w:szCs w:val="24"/>
          <w:lang w:eastAsia="ru-RU"/>
        </w:rPr>
        <w:t>»</w:t>
      </w:r>
      <w:r w:rsidRPr="00E00D9B">
        <w:rPr>
          <w:rFonts w:ascii="Times New Roman" w:hAnsi="Times New Roman"/>
          <w:sz w:val="24"/>
          <w:szCs w:val="24"/>
          <w:lang w:eastAsia="ru-RU"/>
        </w:rPr>
        <w:t xml:space="preserve"> должен обладать следующими компетенциями:</w:t>
      </w:r>
    </w:p>
    <w:p w:rsidR="00D22592" w:rsidRPr="00112E09" w:rsidRDefault="00D22592" w:rsidP="00342A8C">
      <w:pPr>
        <w:pStyle w:val="a9"/>
        <w:numPr>
          <w:ilvl w:val="0"/>
          <w:numId w:val="5"/>
        </w:numPr>
        <w:spacing w:before="0" w:beforeAutospacing="0" w:line="360" w:lineRule="auto"/>
        <w:jc w:val="both"/>
        <w:rPr>
          <w:rFonts w:ascii="Times New Roman" w:hAnsi="Times New Roman"/>
          <w:szCs w:val="24"/>
        </w:rPr>
      </w:pPr>
      <w:r w:rsidRPr="00112E09">
        <w:rPr>
          <w:rFonts w:ascii="Times New Roman" w:hAnsi="Times New Roman"/>
          <w:szCs w:val="24"/>
        </w:rPr>
        <w:t>готовностью к профессиональной деятельности в соответствии с нормативными правовыми актами в сфере образования (ОПК-4);</w:t>
      </w:r>
    </w:p>
    <w:p w:rsidR="00D22592" w:rsidRPr="00112E09" w:rsidRDefault="00D22592" w:rsidP="00342A8C">
      <w:pPr>
        <w:pStyle w:val="a9"/>
        <w:numPr>
          <w:ilvl w:val="0"/>
          <w:numId w:val="5"/>
        </w:numPr>
        <w:spacing w:before="0" w:beforeAutospacing="0" w:after="0" w:afterAutospacing="0" w:line="360" w:lineRule="auto"/>
        <w:jc w:val="both"/>
        <w:rPr>
          <w:rFonts w:ascii="Times New Roman" w:hAnsi="Times New Roman"/>
          <w:szCs w:val="24"/>
        </w:rPr>
      </w:pPr>
      <w:r w:rsidRPr="00112E09">
        <w:rPr>
          <w:rFonts w:ascii="Times New Roman" w:hAnsi="Times New Roman"/>
          <w:szCs w:val="24"/>
        </w:rPr>
        <w:t>владением основами профессиональной этики и речевой культуры (ОПК-5);</w:t>
      </w:r>
    </w:p>
    <w:p w:rsidR="00D22592" w:rsidRPr="00112E09" w:rsidRDefault="00D22592" w:rsidP="00342A8C">
      <w:pPr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112E09">
        <w:rPr>
          <w:rFonts w:ascii="Times New Roman" w:hAnsi="Times New Roman"/>
          <w:sz w:val="24"/>
          <w:szCs w:val="24"/>
        </w:rPr>
        <w:t>готовностью реализовывать образовательные программы по учебным предметам в соответствии с требованиями образовательных стандартов (ПК-1);</w:t>
      </w:r>
    </w:p>
    <w:p w:rsidR="00D22592" w:rsidRPr="00112E09" w:rsidRDefault="00D22592" w:rsidP="00342A8C">
      <w:pPr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112E09">
        <w:rPr>
          <w:rFonts w:ascii="Times New Roman" w:hAnsi="Times New Roman"/>
          <w:sz w:val="24"/>
          <w:szCs w:val="24"/>
        </w:rPr>
        <w:t>способностью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 (ПК-4)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446"/>
        <w:gridCol w:w="2191"/>
        <w:gridCol w:w="1696"/>
        <w:gridCol w:w="2212"/>
        <w:gridCol w:w="2308"/>
      </w:tblGrid>
      <w:tr w:rsidR="00D22592" w:rsidRPr="00DB597C" w:rsidTr="00F11680">
        <w:tc>
          <w:tcPr>
            <w:tcW w:w="1446" w:type="dxa"/>
          </w:tcPr>
          <w:p w:rsidR="00D22592" w:rsidRPr="00EB0B70" w:rsidRDefault="00D22592" w:rsidP="00E222AB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B0B7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191" w:type="dxa"/>
          </w:tcPr>
          <w:p w:rsidR="00D22592" w:rsidRPr="00EB0B70" w:rsidRDefault="00D22592" w:rsidP="00E222AB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B0B7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Содержание образовательных</w:t>
            </w:r>
          </w:p>
          <w:p w:rsidR="00D22592" w:rsidRPr="00EB0B70" w:rsidRDefault="00D22592" w:rsidP="00E222AB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B0B7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696" w:type="dxa"/>
          </w:tcPr>
          <w:p w:rsidR="00D22592" w:rsidRPr="00EB0B70" w:rsidRDefault="00D22592" w:rsidP="00E222AB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B0B7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Компетенции ОПОП</w:t>
            </w:r>
          </w:p>
          <w:p w:rsidR="00D22592" w:rsidRPr="00EB0B70" w:rsidRDefault="00D22592" w:rsidP="00E222AB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212" w:type="dxa"/>
          </w:tcPr>
          <w:p w:rsidR="00D22592" w:rsidRPr="00EB0B70" w:rsidRDefault="00D22592" w:rsidP="00E222A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B0B7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308" w:type="dxa"/>
          </w:tcPr>
          <w:p w:rsidR="00D22592" w:rsidRPr="00EB0B70" w:rsidRDefault="00D22592" w:rsidP="00E222A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B0B7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D22592" w:rsidRPr="00DB597C" w:rsidTr="00F11680">
        <w:tc>
          <w:tcPr>
            <w:tcW w:w="1446" w:type="dxa"/>
          </w:tcPr>
          <w:p w:rsidR="00D22592" w:rsidRPr="00C47D74" w:rsidRDefault="00D22592" w:rsidP="00E222A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191" w:type="dxa"/>
          </w:tcPr>
          <w:p w:rsidR="00D22592" w:rsidRPr="00BC3647" w:rsidRDefault="00D22592" w:rsidP="00E222AB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</w:t>
            </w:r>
            <w:r w:rsidRPr="00BC3647">
              <w:rPr>
                <w:rFonts w:ascii="Times New Roman" w:hAnsi="Times New Roman"/>
                <w:sz w:val="24"/>
                <w:szCs w:val="24"/>
              </w:rPr>
              <w:t xml:space="preserve"> умения аргументировано обосновывать свою точку зрения по правовой проблематике, </w:t>
            </w:r>
            <w:r>
              <w:rPr>
                <w:rFonts w:ascii="Times New Roman" w:hAnsi="Times New Roman"/>
                <w:sz w:val="24"/>
                <w:szCs w:val="24"/>
              </w:rPr>
              <w:t>использовать нормы права в педагогической деятельности</w:t>
            </w:r>
          </w:p>
        </w:tc>
        <w:tc>
          <w:tcPr>
            <w:tcW w:w="1696" w:type="dxa"/>
          </w:tcPr>
          <w:p w:rsidR="00D22592" w:rsidRDefault="00D22592" w:rsidP="00EB0B70">
            <w:pPr>
              <w:spacing w:after="0"/>
            </w:pPr>
            <w:r w:rsidRPr="00E00E82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ПК-4</w:t>
            </w:r>
            <w:r w:rsidRPr="00E00E8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:rsidR="00D22592" w:rsidRDefault="00D22592" w:rsidP="00EB0B70">
            <w:pPr>
              <w:spacing w:after="0"/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ОПК-5</w:t>
            </w:r>
            <w:r w:rsidRPr="00E00E8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:rsidR="00D22592" w:rsidRDefault="00D22592" w:rsidP="00EB0B70">
            <w:pPr>
              <w:spacing w:after="0"/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ПК-4</w:t>
            </w:r>
          </w:p>
          <w:p w:rsidR="00D22592" w:rsidRPr="00BC3647" w:rsidRDefault="00D22592" w:rsidP="00CD5819">
            <w:pPr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12" w:type="dxa"/>
          </w:tcPr>
          <w:p w:rsidR="00D22592" w:rsidRPr="0063090F" w:rsidRDefault="00D22592" w:rsidP="0063090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3090F">
              <w:rPr>
                <w:rFonts w:ascii="Times New Roman" w:hAnsi="Times New Roman"/>
                <w:sz w:val="24"/>
                <w:szCs w:val="24"/>
                <w:lang w:eastAsia="ru-RU"/>
              </w:rPr>
              <w:t>Объяснительно-иллюстративный.</w:t>
            </w:r>
          </w:p>
          <w:p w:rsidR="00D22592" w:rsidRPr="0063090F" w:rsidRDefault="00D22592" w:rsidP="0063090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3090F">
              <w:rPr>
                <w:rFonts w:ascii="Times New Roman" w:hAnsi="Times New Roman"/>
                <w:sz w:val="24"/>
                <w:szCs w:val="24"/>
                <w:lang w:eastAsia="ru-RU"/>
              </w:rPr>
              <w:t>Репродуктивный метод.</w:t>
            </w:r>
          </w:p>
          <w:p w:rsidR="00D22592" w:rsidRPr="0063090F" w:rsidRDefault="00D22592" w:rsidP="0063090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3090F">
              <w:rPr>
                <w:rFonts w:ascii="Times New Roman" w:hAnsi="Times New Roman"/>
                <w:sz w:val="24"/>
                <w:szCs w:val="24"/>
                <w:lang w:eastAsia="ru-RU"/>
              </w:rPr>
              <w:t>Метод проблемного изложения.</w:t>
            </w:r>
          </w:p>
          <w:p w:rsidR="00D22592" w:rsidRPr="0063090F" w:rsidRDefault="00D22592" w:rsidP="0063090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3090F">
              <w:rPr>
                <w:rFonts w:ascii="Times New Roman" w:hAnsi="Times New Roman"/>
                <w:sz w:val="24"/>
                <w:szCs w:val="24"/>
                <w:lang w:eastAsia="ru-RU"/>
              </w:rPr>
              <w:t>Частично-поисковый или эвристический метод.</w:t>
            </w:r>
          </w:p>
          <w:p w:rsidR="00D22592" w:rsidRPr="00BC3647" w:rsidRDefault="00D22592" w:rsidP="00E222A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3090F">
              <w:rPr>
                <w:rFonts w:ascii="Times New Roman" w:hAnsi="Times New Roman"/>
                <w:sz w:val="24"/>
                <w:szCs w:val="24"/>
                <w:lang w:eastAsia="ru-RU"/>
              </w:rPr>
              <w:t>Исследовательский метод.</w:t>
            </w:r>
          </w:p>
        </w:tc>
        <w:tc>
          <w:tcPr>
            <w:tcW w:w="2308" w:type="dxa"/>
          </w:tcPr>
          <w:p w:rsidR="00D22592" w:rsidRPr="00237A8A" w:rsidRDefault="00D22592" w:rsidP="00342A8C">
            <w:pPr>
              <w:pStyle w:val="22"/>
              <w:spacing w:before="180" w:line="240" w:lineRule="auto"/>
              <w:ind w:left="0"/>
              <w:jc w:val="both"/>
              <w:rPr>
                <w:rFonts w:ascii="Times New Roman" w:hAnsi="Times New Roman"/>
                <w:szCs w:val="24"/>
              </w:rPr>
            </w:pPr>
            <w:r w:rsidRPr="00237A8A">
              <w:rPr>
                <w:rFonts w:ascii="Times New Roman" w:hAnsi="Times New Roman"/>
                <w:szCs w:val="24"/>
              </w:rPr>
              <w:t>анализ источников права</w:t>
            </w:r>
          </w:p>
          <w:p w:rsidR="00D22592" w:rsidRPr="00237A8A" w:rsidRDefault="00D22592" w:rsidP="00342A8C">
            <w:pPr>
              <w:pStyle w:val="22"/>
              <w:spacing w:before="180" w:line="240" w:lineRule="auto"/>
              <w:ind w:left="0"/>
              <w:jc w:val="both"/>
              <w:rPr>
                <w:rFonts w:ascii="Times New Roman" w:hAnsi="Times New Roman"/>
                <w:szCs w:val="24"/>
              </w:rPr>
            </w:pPr>
            <w:r w:rsidRPr="00237A8A">
              <w:rPr>
                <w:rFonts w:ascii="Times New Roman" w:hAnsi="Times New Roman"/>
                <w:szCs w:val="24"/>
              </w:rPr>
              <w:t>устный ответ</w:t>
            </w:r>
          </w:p>
          <w:p w:rsidR="00D22592" w:rsidRPr="00237A8A" w:rsidRDefault="00D22592" w:rsidP="00342A8C">
            <w:pPr>
              <w:pStyle w:val="22"/>
              <w:spacing w:before="180" w:line="240" w:lineRule="auto"/>
              <w:ind w:left="0"/>
              <w:jc w:val="both"/>
              <w:rPr>
                <w:rFonts w:ascii="Times New Roman" w:hAnsi="Times New Roman"/>
                <w:szCs w:val="24"/>
              </w:rPr>
            </w:pPr>
            <w:r w:rsidRPr="00237A8A">
              <w:rPr>
                <w:rFonts w:ascii="Times New Roman" w:hAnsi="Times New Roman"/>
                <w:szCs w:val="24"/>
              </w:rPr>
              <w:t>тестирование</w:t>
            </w:r>
          </w:p>
          <w:p w:rsidR="00D22592" w:rsidRPr="00BC3647" w:rsidRDefault="00D22592" w:rsidP="00342A8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3647">
              <w:rPr>
                <w:rFonts w:ascii="Times New Roman" w:hAnsi="Times New Roman"/>
                <w:sz w:val="24"/>
                <w:szCs w:val="24"/>
              </w:rPr>
              <w:t>эссе (реферат)</w:t>
            </w:r>
          </w:p>
        </w:tc>
      </w:tr>
      <w:tr w:rsidR="00D22592" w:rsidRPr="00DB597C" w:rsidTr="00F11680">
        <w:tc>
          <w:tcPr>
            <w:tcW w:w="1446" w:type="dxa"/>
          </w:tcPr>
          <w:p w:rsidR="00D22592" w:rsidRPr="00C47D74" w:rsidRDefault="00D22592" w:rsidP="00E222A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191" w:type="dxa"/>
          </w:tcPr>
          <w:p w:rsidR="00D22592" w:rsidRPr="00BC3647" w:rsidRDefault="00D22592" w:rsidP="00BC3647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умения анализировать правовые акты </w:t>
            </w:r>
            <w:r w:rsidRPr="00EF471E">
              <w:rPr>
                <w:rFonts w:ascii="Times New Roman" w:hAnsi="Times New Roman"/>
                <w:sz w:val="24"/>
                <w:szCs w:val="24"/>
              </w:rPr>
              <w:t>государственных органов и ор</w:t>
            </w:r>
            <w:r>
              <w:rPr>
                <w:rFonts w:ascii="Times New Roman" w:hAnsi="Times New Roman"/>
                <w:sz w:val="24"/>
                <w:szCs w:val="24"/>
              </w:rPr>
              <w:t>ганов местного самоуправления</w:t>
            </w:r>
            <w:r w:rsidRPr="00EF471E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и учитывать их  в процессе 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>организ</w:t>
            </w:r>
            <w:r>
              <w:rPr>
                <w:rFonts w:ascii="Times New Roman" w:hAnsi="Times New Roman"/>
                <w:sz w:val="24"/>
                <w:szCs w:val="24"/>
              </w:rPr>
              <w:t>ации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 педагогическ</w:t>
            </w:r>
            <w:r>
              <w:rPr>
                <w:rFonts w:ascii="Times New Roman" w:hAnsi="Times New Roman"/>
                <w:sz w:val="24"/>
                <w:szCs w:val="24"/>
              </w:rPr>
              <w:t>ой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 деятельност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</w:p>
        </w:tc>
        <w:tc>
          <w:tcPr>
            <w:tcW w:w="1696" w:type="dxa"/>
          </w:tcPr>
          <w:p w:rsidR="00D22592" w:rsidRDefault="00D22592" w:rsidP="007F2A35">
            <w:pPr>
              <w:spacing w:after="0"/>
            </w:pPr>
            <w:r w:rsidRPr="00E00E82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ПК-4</w:t>
            </w:r>
            <w:r w:rsidRPr="00E00E8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:rsidR="00D22592" w:rsidRDefault="00D22592" w:rsidP="007F2A35">
            <w:pPr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ОПК-5</w:t>
            </w:r>
            <w:r w:rsidRPr="00E00E8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:rsidR="00D22592" w:rsidRDefault="00D22592" w:rsidP="007F2A35">
            <w:pPr>
              <w:spacing w:after="0"/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ПК-1</w:t>
            </w:r>
          </w:p>
          <w:p w:rsidR="00D22592" w:rsidRDefault="00D22592" w:rsidP="007F2A35">
            <w:pPr>
              <w:spacing w:after="0"/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ПК-4</w:t>
            </w:r>
          </w:p>
          <w:p w:rsidR="00D22592" w:rsidRPr="00BC3647" w:rsidRDefault="00D22592" w:rsidP="00E222AB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12" w:type="dxa"/>
          </w:tcPr>
          <w:p w:rsidR="00D22592" w:rsidRPr="0063090F" w:rsidRDefault="00D22592" w:rsidP="0063090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3090F">
              <w:rPr>
                <w:rFonts w:ascii="Times New Roman" w:hAnsi="Times New Roman"/>
                <w:sz w:val="24"/>
                <w:szCs w:val="24"/>
                <w:lang w:eastAsia="ru-RU"/>
              </w:rPr>
              <w:t>Объяснительно-иллюстративный.</w:t>
            </w:r>
          </w:p>
          <w:p w:rsidR="00D22592" w:rsidRPr="0063090F" w:rsidRDefault="00D22592" w:rsidP="0063090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3090F">
              <w:rPr>
                <w:rFonts w:ascii="Times New Roman" w:hAnsi="Times New Roman"/>
                <w:sz w:val="24"/>
                <w:szCs w:val="24"/>
                <w:lang w:eastAsia="ru-RU"/>
              </w:rPr>
              <w:t>Репродуктивный метод.</w:t>
            </w:r>
          </w:p>
          <w:p w:rsidR="00D22592" w:rsidRPr="0063090F" w:rsidRDefault="00D22592" w:rsidP="0063090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3090F">
              <w:rPr>
                <w:rFonts w:ascii="Times New Roman" w:hAnsi="Times New Roman"/>
                <w:sz w:val="24"/>
                <w:szCs w:val="24"/>
                <w:lang w:eastAsia="ru-RU"/>
              </w:rPr>
              <w:t>Метод проблемного изложения.</w:t>
            </w:r>
          </w:p>
          <w:p w:rsidR="00D22592" w:rsidRPr="0063090F" w:rsidRDefault="00D22592" w:rsidP="0063090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3090F">
              <w:rPr>
                <w:rFonts w:ascii="Times New Roman" w:hAnsi="Times New Roman"/>
                <w:sz w:val="24"/>
                <w:szCs w:val="24"/>
                <w:lang w:eastAsia="ru-RU"/>
              </w:rPr>
              <w:t>Частично-поисковый или эвристический метод.</w:t>
            </w:r>
          </w:p>
          <w:p w:rsidR="00D22592" w:rsidRPr="00BC3647" w:rsidRDefault="00D22592" w:rsidP="00E222AB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3090F">
              <w:rPr>
                <w:rFonts w:ascii="Times New Roman" w:hAnsi="Times New Roman"/>
                <w:sz w:val="24"/>
                <w:szCs w:val="24"/>
                <w:lang w:eastAsia="ru-RU"/>
              </w:rPr>
              <w:t>Исследовательский метод.</w:t>
            </w:r>
          </w:p>
        </w:tc>
        <w:tc>
          <w:tcPr>
            <w:tcW w:w="2308" w:type="dxa"/>
          </w:tcPr>
          <w:p w:rsidR="00D22592" w:rsidRPr="00237A8A" w:rsidRDefault="00D22592" w:rsidP="00342A8C">
            <w:pPr>
              <w:pStyle w:val="22"/>
              <w:spacing w:before="180" w:line="240" w:lineRule="auto"/>
              <w:ind w:left="0"/>
              <w:jc w:val="both"/>
              <w:rPr>
                <w:rFonts w:ascii="Times New Roman" w:hAnsi="Times New Roman"/>
                <w:szCs w:val="24"/>
              </w:rPr>
            </w:pPr>
            <w:r w:rsidRPr="00237A8A">
              <w:rPr>
                <w:rFonts w:ascii="Times New Roman" w:hAnsi="Times New Roman"/>
                <w:szCs w:val="24"/>
              </w:rPr>
              <w:t>анализ источников права</w:t>
            </w:r>
          </w:p>
          <w:p w:rsidR="00D22592" w:rsidRPr="00237A8A" w:rsidRDefault="00D22592" w:rsidP="00342A8C">
            <w:pPr>
              <w:pStyle w:val="22"/>
              <w:spacing w:before="180" w:line="240" w:lineRule="auto"/>
              <w:ind w:left="0"/>
              <w:jc w:val="both"/>
              <w:rPr>
                <w:rFonts w:ascii="Times New Roman" w:hAnsi="Times New Roman"/>
                <w:szCs w:val="24"/>
              </w:rPr>
            </w:pPr>
            <w:r w:rsidRPr="00237A8A">
              <w:rPr>
                <w:rFonts w:ascii="Times New Roman" w:hAnsi="Times New Roman"/>
                <w:szCs w:val="24"/>
              </w:rPr>
              <w:t>устный ответ</w:t>
            </w:r>
          </w:p>
          <w:p w:rsidR="00D22592" w:rsidRPr="00237A8A" w:rsidRDefault="00D22592" w:rsidP="00342A8C">
            <w:pPr>
              <w:pStyle w:val="22"/>
              <w:spacing w:before="180" w:line="240" w:lineRule="auto"/>
              <w:ind w:left="0"/>
              <w:jc w:val="both"/>
              <w:rPr>
                <w:rFonts w:ascii="Times New Roman" w:hAnsi="Times New Roman"/>
                <w:szCs w:val="24"/>
              </w:rPr>
            </w:pPr>
            <w:r w:rsidRPr="00237A8A">
              <w:rPr>
                <w:rFonts w:ascii="Times New Roman" w:hAnsi="Times New Roman"/>
                <w:szCs w:val="24"/>
              </w:rPr>
              <w:t>тестирование</w:t>
            </w:r>
          </w:p>
          <w:p w:rsidR="00D22592" w:rsidRPr="00BC3647" w:rsidRDefault="00D22592" w:rsidP="00342A8C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BC3647">
              <w:rPr>
                <w:rFonts w:ascii="Times New Roman" w:hAnsi="Times New Roman"/>
                <w:sz w:val="24"/>
                <w:szCs w:val="24"/>
              </w:rPr>
              <w:t>эссе (реферат)</w:t>
            </w:r>
          </w:p>
        </w:tc>
      </w:tr>
    </w:tbl>
    <w:p w:rsidR="00D22592" w:rsidRPr="00DB597C" w:rsidRDefault="00D22592" w:rsidP="00DB597C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D22592" w:rsidRPr="00DB597C" w:rsidRDefault="00D22592" w:rsidP="00123130">
      <w:pPr>
        <w:shd w:val="clear" w:color="auto" w:fill="FFFFFF"/>
        <w:tabs>
          <w:tab w:val="left" w:pos="1123"/>
        </w:tabs>
        <w:spacing w:after="0" w:line="360" w:lineRule="auto"/>
        <w:ind w:firstLine="709"/>
        <w:jc w:val="center"/>
        <w:rPr>
          <w:rFonts w:ascii="Times New Roman" w:hAnsi="Times New Roman"/>
          <w:b/>
          <w:spacing w:val="-8"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 w:rsidRPr="00DB597C">
        <w:rPr>
          <w:rFonts w:ascii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D22592" w:rsidRDefault="00D22592" w:rsidP="00123130">
      <w:pPr>
        <w:shd w:val="clear" w:color="auto" w:fill="FFFFFF"/>
        <w:tabs>
          <w:tab w:val="left" w:pos="1123"/>
        </w:tabs>
        <w:spacing w:after="0" w:line="360" w:lineRule="auto"/>
        <w:ind w:right="130" w:firstLine="720"/>
        <w:jc w:val="both"/>
        <w:rPr>
          <w:rFonts w:ascii="Times New Roman" w:hAnsi="Times New Roman"/>
          <w:i/>
          <w:sz w:val="24"/>
          <w:lang w:eastAsia="ru-RU"/>
        </w:rPr>
      </w:pPr>
      <w:r w:rsidRPr="00622B44">
        <w:rPr>
          <w:rFonts w:ascii="Times New Roman" w:hAnsi="Times New Roman"/>
          <w:i/>
          <w:sz w:val="24"/>
          <w:lang w:eastAsia="ru-RU"/>
        </w:rPr>
        <w:t>Руководитель:</w:t>
      </w:r>
    </w:p>
    <w:p w:rsidR="00D22592" w:rsidRPr="00622B44" w:rsidRDefault="00D22592" w:rsidP="00123130">
      <w:pPr>
        <w:shd w:val="clear" w:color="auto" w:fill="FFFFFF"/>
        <w:tabs>
          <w:tab w:val="left" w:pos="1123"/>
        </w:tabs>
        <w:spacing w:after="0" w:line="360" w:lineRule="auto"/>
        <w:ind w:right="13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22B44">
        <w:rPr>
          <w:rFonts w:ascii="Times New Roman" w:hAnsi="Times New Roman"/>
          <w:sz w:val="24"/>
          <w:szCs w:val="24"/>
          <w:lang w:eastAsia="ru-RU"/>
        </w:rPr>
        <w:t>Михайлов Михаил Сергеевич, к.п.н., доцент, кафедра всеобщей истории, классических дисциплин и права</w:t>
      </w:r>
    </w:p>
    <w:p w:rsidR="00D22592" w:rsidRPr="00622B44" w:rsidRDefault="00D22592" w:rsidP="00123130">
      <w:pPr>
        <w:spacing w:after="0" w:line="360" w:lineRule="auto"/>
        <w:ind w:firstLine="720"/>
        <w:jc w:val="both"/>
        <w:rPr>
          <w:spacing w:val="-8"/>
          <w:sz w:val="20"/>
          <w:szCs w:val="20"/>
          <w:lang w:eastAsia="ru-RU"/>
        </w:rPr>
      </w:pPr>
      <w:r w:rsidRPr="00622B44">
        <w:rPr>
          <w:rFonts w:ascii="Times New Roman" w:hAnsi="Times New Roman"/>
          <w:i/>
          <w:sz w:val="24"/>
          <w:lang w:eastAsia="ru-RU"/>
        </w:rPr>
        <w:t>Преподаватели:</w:t>
      </w:r>
      <w:r w:rsidRPr="00622B44">
        <w:rPr>
          <w:rFonts w:ascii="Times New Roman" w:hAnsi="Times New Roman"/>
          <w:sz w:val="24"/>
          <w:lang w:eastAsia="ru-RU"/>
        </w:rPr>
        <w:t xml:space="preserve">  </w:t>
      </w:r>
    </w:p>
    <w:p w:rsidR="00D22592" w:rsidRPr="00622B44" w:rsidRDefault="00D22592" w:rsidP="00123130">
      <w:pPr>
        <w:shd w:val="clear" w:color="auto" w:fill="FFFFFF"/>
        <w:tabs>
          <w:tab w:val="left" w:pos="1123"/>
        </w:tabs>
        <w:spacing w:after="0" w:line="360" w:lineRule="auto"/>
        <w:ind w:right="13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22B44">
        <w:rPr>
          <w:rFonts w:ascii="Times New Roman" w:hAnsi="Times New Roman"/>
          <w:sz w:val="24"/>
          <w:szCs w:val="24"/>
          <w:lang w:eastAsia="ru-RU"/>
        </w:rPr>
        <w:t>Гнетова Людмила Валентиновна, к.ю.н., доцент, доцент, кафедра всеобщей истории, классических дисциплин и права</w:t>
      </w:r>
    </w:p>
    <w:p w:rsidR="00D22592" w:rsidRPr="00622B44" w:rsidRDefault="00D22592" w:rsidP="00123130">
      <w:pPr>
        <w:shd w:val="clear" w:color="auto" w:fill="FFFFFF"/>
        <w:tabs>
          <w:tab w:val="left" w:pos="1123"/>
        </w:tabs>
        <w:spacing w:after="0" w:line="360" w:lineRule="auto"/>
        <w:ind w:right="13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22B44">
        <w:rPr>
          <w:rFonts w:ascii="Times New Roman" w:hAnsi="Times New Roman"/>
          <w:sz w:val="24"/>
          <w:szCs w:val="24"/>
          <w:lang w:eastAsia="ru-RU"/>
        </w:rPr>
        <w:t>Казанцева Галина Алексеевна, к.п.н., доцент, кафедра всеобщей истории, классических дисциплин и права</w:t>
      </w:r>
    </w:p>
    <w:p w:rsidR="00D22592" w:rsidRPr="00622B44" w:rsidRDefault="00D22592" w:rsidP="00123130">
      <w:pPr>
        <w:shd w:val="clear" w:color="auto" w:fill="FFFFFF"/>
        <w:tabs>
          <w:tab w:val="left" w:pos="1123"/>
        </w:tabs>
        <w:spacing w:after="0" w:line="360" w:lineRule="auto"/>
        <w:ind w:right="13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22B44">
        <w:rPr>
          <w:rFonts w:ascii="Times New Roman" w:hAnsi="Times New Roman"/>
          <w:sz w:val="24"/>
          <w:szCs w:val="24"/>
          <w:lang w:eastAsia="ru-RU"/>
        </w:rPr>
        <w:t>Карпукова Альбина Анатольевна, ст. преподаватель, кафедра всеобщей истории, классических дисциплин и права</w:t>
      </w:r>
    </w:p>
    <w:p w:rsidR="00D22592" w:rsidRPr="00DB597C" w:rsidRDefault="00D22592" w:rsidP="00123130">
      <w:pPr>
        <w:shd w:val="clear" w:color="auto" w:fill="FFFFFF"/>
        <w:tabs>
          <w:tab w:val="left" w:pos="1123"/>
        </w:tabs>
        <w:spacing w:after="0" w:line="36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D22592" w:rsidRDefault="00D22592" w:rsidP="00445212">
      <w:pPr>
        <w:pStyle w:val="p5"/>
        <w:spacing w:before="0" w:beforeAutospacing="0" w:after="0" w:afterAutospacing="0" w:line="360" w:lineRule="auto"/>
        <w:ind w:firstLine="720"/>
        <w:jc w:val="both"/>
      </w:pPr>
      <w:r>
        <w:t>Модуль современная правовая система</w:t>
      </w:r>
      <w:r w:rsidRPr="002E3F69">
        <w:t xml:space="preserve"> </w:t>
      </w:r>
      <w:r>
        <w:t>является вторым в цикле модулей правовой направленности. Для изучения модуля студент должен овладеть компетенциями, полученными при изучении модуля «Человек, общество, культура», «Основы правовой деятельности»</w:t>
      </w:r>
    </w:p>
    <w:p w:rsidR="00D22592" w:rsidRPr="002E3F69" w:rsidRDefault="00D22592" w:rsidP="00445212">
      <w:pPr>
        <w:pStyle w:val="p5"/>
        <w:spacing w:before="0" w:beforeAutospacing="0" w:after="0" w:afterAutospacing="0" w:line="360" w:lineRule="auto"/>
        <w:ind w:firstLine="720"/>
        <w:jc w:val="both"/>
      </w:pPr>
      <w:r>
        <w:t>Модуль основные правовые дисциплины закладывает базовые юридические знания, необходимые для осуществления будущей профессиональной деятельности.</w:t>
      </w:r>
    </w:p>
    <w:p w:rsidR="00D22592" w:rsidRDefault="00D22592" w:rsidP="00445212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D22592" w:rsidRPr="00DB597C" w:rsidRDefault="00D22592" w:rsidP="00445212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sz w:val="24"/>
          <w:szCs w:val="24"/>
          <w:lang w:eastAsia="ru-RU"/>
        </w:rPr>
        <w:t>2.5. Трудоемкость модуля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/>
      </w:tblPr>
      <w:tblGrid>
        <w:gridCol w:w="7482"/>
        <w:gridCol w:w="2235"/>
      </w:tblGrid>
      <w:tr w:rsidR="00D22592" w:rsidRPr="00DB597C" w:rsidTr="002A27CD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22592" w:rsidRPr="00DB597C" w:rsidRDefault="00D22592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22592" w:rsidRPr="00DB597C" w:rsidRDefault="00D22592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Час./з.е.</w:t>
            </w:r>
          </w:p>
        </w:tc>
      </w:tr>
      <w:tr w:rsidR="00D22592" w:rsidRPr="00DB597C" w:rsidTr="002A27CD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22592" w:rsidRPr="00DB597C" w:rsidRDefault="00D22592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22592" w:rsidRPr="00DB597C" w:rsidRDefault="00D22592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396/11з.е</w:t>
            </w:r>
          </w:p>
        </w:tc>
      </w:tr>
      <w:tr w:rsidR="00D22592" w:rsidRPr="00DB597C" w:rsidTr="002A27CD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22592" w:rsidRPr="00DB597C" w:rsidRDefault="00D22592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22592" w:rsidRPr="00DB597C" w:rsidRDefault="00D22592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280/3,5з.е</w:t>
            </w:r>
          </w:p>
        </w:tc>
      </w:tr>
      <w:tr w:rsidR="00D22592" w:rsidRPr="00DB597C" w:rsidTr="002A27CD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22592" w:rsidRPr="00DB597C" w:rsidRDefault="00D22592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22592" w:rsidRPr="00DB597C" w:rsidRDefault="00D22592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116/3,5 з.е</w:t>
            </w:r>
          </w:p>
        </w:tc>
      </w:tr>
      <w:tr w:rsidR="00D22592" w:rsidRPr="00DB597C" w:rsidTr="002A27CD">
        <w:trPr>
          <w:trHeight w:hRule="exact" w:val="35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22592" w:rsidRPr="00DB597C" w:rsidRDefault="00D22592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22592" w:rsidRPr="00DB597C" w:rsidRDefault="00D22592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  <w:tr w:rsidR="00D22592" w:rsidRPr="00DB597C" w:rsidTr="002A27CD">
        <w:trPr>
          <w:trHeight w:hRule="exact" w:val="35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22592" w:rsidRPr="00DB597C" w:rsidRDefault="00D22592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итоговая аттестация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по модулю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22592" w:rsidRPr="00DB597C" w:rsidRDefault="00D22592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</w:tbl>
    <w:p w:rsidR="00D22592" w:rsidRPr="00DB597C" w:rsidRDefault="00D22592" w:rsidP="00DB597C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  <w:sectPr w:rsidR="00D22592" w:rsidRPr="00DB597C" w:rsidSect="003C53D2">
          <w:footerReference w:type="even" r:id="rId10"/>
          <w:footerReference w:type="default" r:id="rId11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D22592" w:rsidRPr="00D12CB7" w:rsidRDefault="00D22592" w:rsidP="009772D8">
      <w:pPr>
        <w:pStyle w:val="1"/>
        <w:jc w:val="center"/>
        <w:rPr>
          <w:rFonts w:ascii="Times New Roman" w:hAnsi="Times New Roman"/>
          <w:caps/>
          <w:color w:val="auto"/>
          <w:lang w:eastAsia="ru-RU"/>
        </w:rPr>
      </w:pPr>
      <w:bookmarkStart w:id="3" w:name="_Toc39969"/>
      <w:r w:rsidRPr="00D12CB7">
        <w:rPr>
          <w:rFonts w:ascii="Times New Roman" w:hAnsi="Times New Roman"/>
          <w:caps/>
          <w:color w:val="auto"/>
          <w:lang w:eastAsia="ru-RU"/>
        </w:rPr>
        <w:t>3. Структура модуля</w:t>
      </w:r>
      <w:bookmarkEnd w:id="3"/>
    </w:p>
    <w:p w:rsidR="00D22592" w:rsidRPr="00DB597C" w:rsidRDefault="00D22592" w:rsidP="00DB597C">
      <w:pPr>
        <w:shd w:val="clear" w:color="auto" w:fill="FFFFFF"/>
        <w:tabs>
          <w:tab w:val="left" w:pos="814"/>
        </w:tabs>
        <w:spacing w:after="0" w:line="240" w:lineRule="auto"/>
        <w:ind w:left="502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D22592" w:rsidRPr="00DB597C" w:rsidRDefault="00D22592" w:rsidP="00DB597C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caps/>
          <w:sz w:val="24"/>
          <w:szCs w:val="24"/>
          <w:lang w:eastAsia="ru-RU"/>
        </w:rPr>
        <w:t>«</w:t>
      </w:r>
      <w:r>
        <w:rPr>
          <w:rFonts w:ascii="Times New Roman" w:hAnsi="Times New Roman"/>
          <w:b/>
          <w:caps/>
          <w:sz w:val="24"/>
          <w:szCs w:val="24"/>
          <w:lang w:eastAsia="ru-RU"/>
        </w:rPr>
        <w:t>современная правовая система</w:t>
      </w:r>
      <w:r w:rsidRPr="00DB597C">
        <w:rPr>
          <w:rFonts w:ascii="Times New Roman" w:hAnsi="Times New Roman"/>
          <w:b/>
          <w:caps/>
          <w:sz w:val="24"/>
          <w:szCs w:val="24"/>
          <w:lang w:eastAsia="ru-RU"/>
        </w:rPr>
        <w:t>»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1721"/>
        <w:gridCol w:w="2842"/>
        <w:gridCol w:w="1193"/>
        <w:gridCol w:w="1156"/>
        <w:gridCol w:w="1579"/>
        <w:gridCol w:w="1115"/>
        <w:gridCol w:w="1135"/>
        <w:gridCol w:w="1135"/>
        <w:gridCol w:w="1274"/>
        <w:gridCol w:w="1635"/>
      </w:tblGrid>
      <w:tr w:rsidR="00D22592" w:rsidRPr="008370D4" w:rsidTr="00342A8C">
        <w:trPr>
          <w:trHeight w:val="302"/>
        </w:trPr>
        <w:tc>
          <w:tcPr>
            <w:tcW w:w="1721" w:type="dxa"/>
            <w:vMerge w:val="restart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842" w:type="dxa"/>
            <w:vMerge w:val="restart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178" w:type="dxa"/>
            <w:gridSpan w:val="5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5" w:type="dxa"/>
            <w:vMerge w:val="restart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Трудоемкость  (з.е.)</w:t>
            </w:r>
          </w:p>
        </w:tc>
        <w:tc>
          <w:tcPr>
            <w:tcW w:w="1274" w:type="dxa"/>
            <w:vMerge w:val="restart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635" w:type="dxa"/>
            <w:vMerge w:val="restart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D22592" w:rsidRPr="008370D4" w:rsidTr="00342A8C">
        <w:tc>
          <w:tcPr>
            <w:tcW w:w="1721" w:type="dxa"/>
            <w:vMerge/>
            <w:vAlign w:val="center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842" w:type="dxa"/>
            <w:vMerge/>
            <w:vAlign w:val="center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93" w:type="dxa"/>
            <w:vMerge w:val="restart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735" w:type="dxa"/>
            <w:gridSpan w:val="2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15" w:type="dxa"/>
            <w:vMerge w:val="restart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5" w:type="dxa"/>
            <w:vMerge w:val="restart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5" w:type="dxa"/>
            <w:vMerge/>
            <w:vAlign w:val="center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vAlign w:val="center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5" w:type="dxa"/>
            <w:vMerge/>
            <w:vAlign w:val="center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22592" w:rsidRPr="008370D4" w:rsidTr="00342A8C">
        <w:tc>
          <w:tcPr>
            <w:tcW w:w="1721" w:type="dxa"/>
            <w:vMerge/>
            <w:vAlign w:val="center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842" w:type="dxa"/>
            <w:vMerge/>
            <w:vAlign w:val="center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93" w:type="dxa"/>
            <w:vMerge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56" w:type="dxa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Аудитор работа</w:t>
            </w:r>
          </w:p>
        </w:tc>
        <w:tc>
          <w:tcPr>
            <w:tcW w:w="1579" w:type="dxa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15" w:type="dxa"/>
            <w:vMerge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vMerge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vMerge/>
            <w:vAlign w:val="center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vAlign w:val="center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5" w:type="dxa"/>
            <w:vMerge/>
            <w:vAlign w:val="center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22592" w:rsidRPr="008370D4" w:rsidTr="00342A8C">
        <w:tc>
          <w:tcPr>
            <w:tcW w:w="14785" w:type="dxa"/>
            <w:gridSpan w:val="10"/>
            <w:vAlign w:val="center"/>
          </w:tcPr>
          <w:p w:rsidR="00D22592" w:rsidRPr="008370D4" w:rsidRDefault="00D22592" w:rsidP="00870365">
            <w:pPr>
              <w:numPr>
                <w:ilvl w:val="0"/>
                <w:numId w:val="34"/>
              </w:numPr>
              <w:tabs>
                <w:tab w:val="left" w:pos="600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D22592" w:rsidRPr="008370D4" w:rsidTr="00342A8C">
        <w:tc>
          <w:tcPr>
            <w:tcW w:w="1721" w:type="dxa"/>
            <w:vAlign w:val="center"/>
          </w:tcPr>
          <w:p w:rsidR="00D22592" w:rsidRPr="008370D4" w:rsidRDefault="00D22592" w:rsidP="00870365">
            <w:pPr>
              <w:spacing w:after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370D4">
              <w:rPr>
                <w:rFonts w:ascii="Times New Roman" w:hAnsi="Times New Roman"/>
                <w:color w:val="000000"/>
                <w:sz w:val="24"/>
                <w:szCs w:val="24"/>
              </w:rPr>
              <w:t>К.М.15.01</w:t>
            </w:r>
          </w:p>
        </w:tc>
        <w:tc>
          <w:tcPr>
            <w:tcW w:w="2842" w:type="dxa"/>
          </w:tcPr>
          <w:p w:rsidR="00D22592" w:rsidRPr="008370D4" w:rsidRDefault="00D22592" w:rsidP="0087036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370D4">
              <w:rPr>
                <w:rFonts w:ascii="Times New Roman" w:hAnsi="Times New Roman"/>
                <w:sz w:val="24"/>
                <w:szCs w:val="24"/>
              </w:rPr>
              <w:t xml:space="preserve">Административное право </w:t>
            </w:r>
          </w:p>
        </w:tc>
        <w:tc>
          <w:tcPr>
            <w:tcW w:w="1193" w:type="dxa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156" w:type="dxa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579" w:type="dxa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115" w:type="dxa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135" w:type="dxa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экз.</w:t>
            </w:r>
          </w:p>
        </w:tc>
        <w:tc>
          <w:tcPr>
            <w:tcW w:w="1135" w:type="dxa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3 з.е.</w:t>
            </w:r>
          </w:p>
        </w:tc>
        <w:tc>
          <w:tcPr>
            <w:tcW w:w="1274" w:type="dxa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9 сем.</w:t>
            </w:r>
          </w:p>
        </w:tc>
        <w:tc>
          <w:tcPr>
            <w:tcW w:w="1635" w:type="dxa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D22592" w:rsidRPr="008370D4" w:rsidTr="00342A8C">
        <w:tc>
          <w:tcPr>
            <w:tcW w:w="1721" w:type="dxa"/>
            <w:vAlign w:val="center"/>
          </w:tcPr>
          <w:p w:rsidR="00D22592" w:rsidRPr="008370D4" w:rsidRDefault="00D22592" w:rsidP="00870365">
            <w:pPr>
              <w:spacing w:after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К.М.15.02</w:t>
            </w:r>
            <w:r w:rsidRPr="008370D4">
              <w:rPr>
                <w:rFonts w:ascii="Times New Roman" w:hAnsi="Times New Roman"/>
                <w:color w:val="000000"/>
                <w:sz w:val="24"/>
                <w:szCs w:val="24"/>
              </w:rPr>
              <w:t>(К)</w:t>
            </w:r>
          </w:p>
        </w:tc>
        <w:tc>
          <w:tcPr>
            <w:tcW w:w="2842" w:type="dxa"/>
          </w:tcPr>
          <w:p w:rsidR="00D22592" w:rsidRPr="008370D4" w:rsidRDefault="00D22592" w:rsidP="0087036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370D4">
              <w:rPr>
                <w:rFonts w:ascii="Times New Roman" w:hAnsi="Times New Roman"/>
                <w:sz w:val="24"/>
                <w:szCs w:val="24"/>
              </w:rPr>
              <w:t>Экзамен по модулю</w:t>
            </w:r>
          </w:p>
        </w:tc>
        <w:tc>
          <w:tcPr>
            <w:tcW w:w="1193" w:type="dxa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56" w:type="dxa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79" w:type="dxa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5" w:type="dxa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9 СЕМ.</w:t>
            </w:r>
          </w:p>
        </w:tc>
        <w:tc>
          <w:tcPr>
            <w:tcW w:w="1635" w:type="dxa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ОР.1; ОР.2</w:t>
            </w:r>
          </w:p>
        </w:tc>
      </w:tr>
      <w:tr w:rsidR="00D22592" w:rsidRPr="008370D4" w:rsidTr="00342A8C">
        <w:tc>
          <w:tcPr>
            <w:tcW w:w="14785" w:type="dxa"/>
            <w:gridSpan w:val="10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2. Дисциплины по выбору (выбрать 1 из 2)</w:t>
            </w:r>
          </w:p>
        </w:tc>
      </w:tr>
      <w:tr w:rsidR="00D22592" w:rsidRPr="008370D4" w:rsidTr="00342A8C">
        <w:tc>
          <w:tcPr>
            <w:tcW w:w="1721" w:type="dxa"/>
            <w:vAlign w:val="center"/>
          </w:tcPr>
          <w:p w:rsidR="00D22592" w:rsidRPr="008370D4" w:rsidRDefault="00D22592" w:rsidP="00870365">
            <w:pPr>
              <w:spacing w:after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370D4">
              <w:rPr>
                <w:rFonts w:ascii="Times New Roman" w:hAnsi="Times New Roman"/>
                <w:color w:val="000000"/>
                <w:sz w:val="24"/>
                <w:szCs w:val="24"/>
              </w:rPr>
              <w:t>К.М.15.ДВ.01.01</w:t>
            </w:r>
          </w:p>
        </w:tc>
        <w:tc>
          <w:tcPr>
            <w:tcW w:w="2842" w:type="dxa"/>
          </w:tcPr>
          <w:p w:rsidR="00D22592" w:rsidRPr="008370D4" w:rsidRDefault="00D22592" w:rsidP="0087036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370D4">
              <w:rPr>
                <w:rFonts w:ascii="Times New Roman" w:hAnsi="Times New Roman"/>
                <w:sz w:val="24"/>
                <w:szCs w:val="24"/>
              </w:rPr>
              <w:t>Уголовное право</w:t>
            </w:r>
          </w:p>
        </w:tc>
        <w:tc>
          <w:tcPr>
            <w:tcW w:w="1193" w:type="dxa"/>
          </w:tcPr>
          <w:p w:rsidR="00D22592" w:rsidRPr="008370D4" w:rsidRDefault="00D22592" w:rsidP="00870365">
            <w:pPr>
              <w:spacing w:after="0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8370D4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72</w:t>
            </w:r>
          </w:p>
        </w:tc>
        <w:tc>
          <w:tcPr>
            <w:tcW w:w="1156" w:type="dxa"/>
          </w:tcPr>
          <w:p w:rsidR="00D22592" w:rsidRPr="008370D4" w:rsidRDefault="00D22592" w:rsidP="00870365">
            <w:pPr>
              <w:spacing w:after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52</w:t>
            </w:r>
          </w:p>
        </w:tc>
        <w:tc>
          <w:tcPr>
            <w:tcW w:w="1579" w:type="dxa"/>
          </w:tcPr>
          <w:p w:rsidR="00D22592" w:rsidRPr="008370D4" w:rsidRDefault="00D22592" w:rsidP="00870365">
            <w:pPr>
              <w:spacing w:after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370D4">
              <w:rPr>
                <w:rFonts w:ascii="Times New Roman" w:hAnsi="Times New Roman"/>
                <w:color w:val="000000"/>
                <w:sz w:val="24"/>
                <w:szCs w:val="24"/>
              </w:rPr>
              <w:t>16</w:t>
            </w:r>
          </w:p>
        </w:tc>
        <w:tc>
          <w:tcPr>
            <w:tcW w:w="1115" w:type="dxa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5" w:type="dxa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5" w:type="dxa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2 з.е.</w:t>
            </w:r>
          </w:p>
        </w:tc>
        <w:tc>
          <w:tcPr>
            <w:tcW w:w="1274" w:type="dxa"/>
          </w:tcPr>
          <w:p w:rsidR="00D22592" w:rsidRPr="008370D4" w:rsidRDefault="00D22592" w:rsidP="00870365">
            <w:r w:rsidRPr="008370D4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9 СЕМ.</w:t>
            </w:r>
          </w:p>
        </w:tc>
        <w:tc>
          <w:tcPr>
            <w:tcW w:w="1635" w:type="dxa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D22592" w:rsidRPr="008370D4" w:rsidTr="00342A8C">
        <w:tc>
          <w:tcPr>
            <w:tcW w:w="1721" w:type="dxa"/>
            <w:vAlign w:val="center"/>
          </w:tcPr>
          <w:p w:rsidR="00D22592" w:rsidRPr="008370D4" w:rsidRDefault="00D22592" w:rsidP="00870365">
            <w:pPr>
              <w:spacing w:after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370D4">
              <w:rPr>
                <w:rFonts w:ascii="Times New Roman" w:hAnsi="Times New Roman"/>
                <w:color w:val="000000"/>
                <w:sz w:val="24"/>
                <w:szCs w:val="24"/>
              </w:rPr>
              <w:t>К.М.15.ДВ.01.02</w:t>
            </w:r>
          </w:p>
        </w:tc>
        <w:tc>
          <w:tcPr>
            <w:tcW w:w="2842" w:type="dxa"/>
          </w:tcPr>
          <w:p w:rsidR="00D22592" w:rsidRPr="008370D4" w:rsidRDefault="00D22592" w:rsidP="0087036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370D4">
              <w:rPr>
                <w:rFonts w:ascii="Times New Roman" w:hAnsi="Times New Roman"/>
                <w:sz w:val="24"/>
                <w:szCs w:val="24"/>
              </w:rPr>
              <w:t>Уголовно-процессуальное право</w:t>
            </w:r>
          </w:p>
        </w:tc>
        <w:tc>
          <w:tcPr>
            <w:tcW w:w="1193" w:type="dxa"/>
          </w:tcPr>
          <w:p w:rsidR="00D22592" w:rsidRPr="008370D4" w:rsidRDefault="00D22592" w:rsidP="00870365">
            <w:pPr>
              <w:spacing w:after="0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8370D4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72</w:t>
            </w:r>
          </w:p>
        </w:tc>
        <w:tc>
          <w:tcPr>
            <w:tcW w:w="1156" w:type="dxa"/>
          </w:tcPr>
          <w:p w:rsidR="00D22592" w:rsidRPr="008370D4" w:rsidRDefault="00D22592" w:rsidP="00870365">
            <w:pPr>
              <w:spacing w:after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370D4">
              <w:rPr>
                <w:rFonts w:ascii="Times New Roman" w:hAnsi="Times New Roman"/>
                <w:color w:val="000000"/>
                <w:sz w:val="24"/>
                <w:szCs w:val="24"/>
              </w:rPr>
              <w:t>52</w:t>
            </w:r>
          </w:p>
        </w:tc>
        <w:tc>
          <w:tcPr>
            <w:tcW w:w="1579" w:type="dxa"/>
          </w:tcPr>
          <w:p w:rsidR="00D22592" w:rsidRPr="008370D4" w:rsidRDefault="00D22592" w:rsidP="00870365">
            <w:pPr>
              <w:spacing w:after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370D4">
              <w:rPr>
                <w:rFonts w:ascii="Times New Roman" w:hAnsi="Times New Roman"/>
                <w:color w:val="000000"/>
                <w:sz w:val="24"/>
                <w:szCs w:val="24"/>
              </w:rPr>
              <w:t>16</w:t>
            </w:r>
          </w:p>
        </w:tc>
        <w:tc>
          <w:tcPr>
            <w:tcW w:w="1115" w:type="dxa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5" w:type="dxa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5" w:type="dxa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2 з.е.</w:t>
            </w:r>
          </w:p>
        </w:tc>
        <w:tc>
          <w:tcPr>
            <w:tcW w:w="1274" w:type="dxa"/>
          </w:tcPr>
          <w:p w:rsidR="00D22592" w:rsidRPr="008370D4" w:rsidRDefault="00D22592" w:rsidP="00870365">
            <w:r w:rsidRPr="008370D4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9 СЕМ.</w:t>
            </w:r>
          </w:p>
        </w:tc>
        <w:tc>
          <w:tcPr>
            <w:tcW w:w="1635" w:type="dxa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D22592" w:rsidRPr="008370D4" w:rsidTr="00342A8C">
        <w:tc>
          <w:tcPr>
            <w:tcW w:w="14785" w:type="dxa"/>
            <w:gridSpan w:val="10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3. Дисциплины по выбору (выбрать 1 из 2)</w:t>
            </w:r>
          </w:p>
        </w:tc>
      </w:tr>
      <w:tr w:rsidR="00D22592" w:rsidRPr="008370D4" w:rsidTr="00342A8C">
        <w:tc>
          <w:tcPr>
            <w:tcW w:w="1721" w:type="dxa"/>
            <w:vAlign w:val="center"/>
          </w:tcPr>
          <w:p w:rsidR="00D22592" w:rsidRPr="008370D4" w:rsidRDefault="00D22592" w:rsidP="00870365">
            <w:pPr>
              <w:spacing w:after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370D4">
              <w:rPr>
                <w:rFonts w:ascii="Times New Roman" w:hAnsi="Times New Roman"/>
                <w:color w:val="000000"/>
                <w:sz w:val="24"/>
                <w:szCs w:val="24"/>
              </w:rPr>
              <w:t>К.М.15.ДВ.02.01</w:t>
            </w:r>
          </w:p>
        </w:tc>
        <w:tc>
          <w:tcPr>
            <w:tcW w:w="2842" w:type="dxa"/>
          </w:tcPr>
          <w:p w:rsidR="00D22592" w:rsidRPr="008370D4" w:rsidRDefault="00D22592" w:rsidP="0087036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370D4">
              <w:rPr>
                <w:rFonts w:ascii="Times New Roman" w:hAnsi="Times New Roman"/>
                <w:sz w:val="24"/>
                <w:szCs w:val="24"/>
              </w:rPr>
              <w:t>Трудовое право</w:t>
            </w:r>
          </w:p>
        </w:tc>
        <w:tc>
          <w:tcPr>
            <w:tcW w:w="1193" w:type="dxa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156" w:type="dxa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579" w:type="dxa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115" w:type="dxa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135" w:type="dxa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экз.</w:t>
            </w:r>
          </w:p>
        </w:tc>
        <w:tc>
          <w:tcPr>
            <w:tcW w:w="1135" w:type="dxa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3 з.е.</w:t>
            </w:r>
          </w:p>
        </w:tc>
        <w:tc>
          <w:tcPr>
            <w:tcW w:w="1274" w:type="dxa"/>
          </w:tcPr>
          <w:p w:rsidR="00D22592" w:rsidRPr="008370D4" w:rsidRDefault="00D22592" w:rsidP="00870365">
            <w:r w:rsidRPr="008370D4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9 СЕМ.</w:t>
            </w:r>
          </w:p>
        </w:tc>
        <w:tc>
          <w:tcPr>
            <w:tcW w:w="1635" w:type="dxa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D22592" w:rsidRPr="008370D4" w:rsidTr="00342A8C">
        <w:tc>
          <w:tcPr>
            <w:tcW w:w="1721" w:type="dxa"/>
            <w:vAlign w:val="center"/>
          </w:tcPr>
          <w:p w:rsidR="00D22592" w:rsidRPr="008370D4" w:rsidRDefault="00D22592" w:rsidP="00870365">
            <w:pPr>
              <w:spacing w:after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370D4">
              <w:rPr>
                <w:rFonts w:ascii="Times New Roman" w:hAnsi="Times New Roman"/>
                <w:color w:val="000000"/>
                <w:sz w:val="24"/>
                <w:szCs w:val="24"/>
              </w:rPr>
              <w:t>К.М.15.ДВ.02.02</w:t>
            </w:r>
          </w:p>
        </w:tc>
        <w:tc>
          <w:tcPr>
            <w:tcW w:w="2842" w:type="dxa"/>
          </w:tcPr>
          <w:p w:rsidR="00D22592" w:rsidRPr="008370D4" w:rsidRDefault="00D22592" w:rsidP="0087036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370D4">
              <w:rPr>
                <w:rFonts w:ascii="Times New Roman" w:hAnsi="Times New Roman"/>
                <w:sz w:val="24"/>
                <w:szCs w:val="24"/>
              </w:rPr>
              <w:t>Семейное право</w:t>
            </w:r>
          </w:p>
        </w:tc>
        <w:tc>
          <w:tcPr>
            <w:tcW w:w="1193" w:type="dxa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156" w:type="dxa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579" w:type="dxa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115" w:type="dxa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135" w:type="dxa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экз.</w:t>
            </w:r>
          </w:p>
        </w:tc>
        <w:tc>
          <w:tcPr>
            <w:tcW w:w="1135" w:type="dxa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3 з.е.</w:t>
            </w:r>
          </w:p>
        </w:tc>
        <w:tc>
          <w:tcPr>
            <w:tcW w:w="1274" w:type="dxa"/>
          </w:tcPr>
          <w:p w:rsidR="00D22592" w:rsidRPr="008370D4" w:rsidRDefault="00D22592" w:rsidP="00870365">
            <w:r w:rsidRPr="008370D4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9 СЕМ.</w:t>
            </w:r>
          </w:p>
        </w:tc>
        <w:tc>
          <w:tcPr>
            <w:tcW w:w="1635" w:type="dxa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D22592" w:rsidRPr="008370D4" w:rsidTr="00342A8C">
        <w:tc>
          <w:tcPr>
            <w:tcW w:w="14785" w:type="dxa"/>
            <w:gridSpan w:val="10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4. Дисциплины по выбору (выбрать 1 из 2)</w:t>
            </w:r>
          </w:p>
        </w:tc>
      </w:tr>
      <w:tr w:rsidR="00D22592" w:rsidRPr="008370D4" w:rsidTr="00342A8C">
        <w:tc>
          <w:tcPr>
            <w:tcW w:w="1721" w:type="dxa"/>
            <w:vAlign w:val="center"/>
          </w:tcPr>
          <w:p w:rsidR="00D22592" w:rsidRPr="008370D4" w:rsidRDefault="00D22592" w:rsidP="00870365">
            <w:pPr>
              <w:spacing w:after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370D4">
              <w:rPr>
                <w:rFonts w:ascii="Times New Roman" w:hAnsi="Times New Roman"/>
                <w:color w:val="000000"/>
                <w:sz w:val="24"/>
                <w:szCs w:val="24"/>
              </w:rPr>
              <w:t>К.М.15.ДВ.03.01</w:t>
            </w:r>
          </w:p>
        </w:tc>
        <w:tc>
          <w:tcPr>
            <w:tcW w:w="2842" w:type="dxa"/>
          </w:tcPr>
          <w:p w:rsidR="00D22592" w:rsidRPr="008370D4" w:rsidRDefault="00D22592" w:rsidP="0087036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370D4">
              <w:rPr>
                <w:rFonts w:ascii="Times New Roman" w:hAnsi="Times New Roman"/>
                <w:sz w:val="24"/>
                <w:szCs w:val="24"/>
              </w:rPr>
              <w:t>Гражданское право</w:t>
            </w:r>
          </w:p>
        </w:tc>
        <w:tc>
          <w:tcPr>
            <w:tcW w:w="1193" w:type="dxa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156" w:type="dxa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579" w:type="dxa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15" w:type="dxa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5" w:type="dxa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экз.</w:t>
            </w:r>
          </w:p>
        </w:tc>
        <w:tc>
          <w:tcPr>
            <w:tcW w:w="1135" w:type="dxa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3 з.е.</w:t>
            </w:r>
          </w:p>
        </w:tc>
        <w:tc>
          <w:tcPr>
            <w:tcW w:w="1274" w:type="dxa"/>
          </w:tcPr>
          <w:p w:rsidR="00D22592" w:rsidRPr="008370D4" w:rsidRDefault="00D22592" w:rsidP="00870365">
            <w:r w:rsidRPr="008370D4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9 СЕМ.</w:t>
            </w:r>
          </w:p>
        </w:tc>
        <w:tc>
          <w:tcPr>
            <w:tcW w:w="1635" w:type="dxa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D22592" w:rsidRPr="008370D4" w:rsidTr="00342A8C">
        <w:trPr>
          <w:trHeight w:val="602"/>
        </w:trPr>
        <w:tc>
          <w:tcPr>
            <w:tcW w:w="1721" w:type="dxa"/>
            <w:vAlign w:val="center"/>
          </w:tcPr>
          <w:p w:rsidR="00D22592" w:rsidRPr="008370D4" w:rsidRDefault="00D22592" w:rsidP="00870365">
            <w:pPr>
              <w:spacing w:after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370D4">
              <w:rPr>
                <w:rFonts w:ascii="Times New Roman" w:hAnsi="Times New Roman"/>
                <w:color w:val="000000"/>
                <w:sz w:val="24"/>
                <w:szCs w:val="24"/>
              </w:rPr>
              <w:t>К.М.15.ДВ.03.02</w:t>
            </w:r>
          </w:p>
        </w:tc>
        <w:tc>
          <w:tcPr>
            <w:tcW w:w="2842" w:type="dxa"/>
          </w:tcPr>
          <w:p w:rsidR="00D22592" w:rsidRPr="008370D4" w:rsidRDefault="00D22592" w:rsidP="0087036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370D4">
              <w:rPr>
                <w:rFonts w:ascii="Times New Roman" w:hAnsi="Times New Roman"/>
                <w:sz w:val="24"/>
                <w:szCs w:val="24"/>
              </w:rPr>
              <w:t>Гражданско-процессуальное право</w:t>
            </w:r>
          </w:p>
        </w:tc>
        <w:tc>
          <w:tcPr>
            <w:tcW w:w="1193" w:type="dxa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156" w:type="dxa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579" w:type="dxa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15" w:type="dxa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5" w:type="dxa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экз.</w:t>
            </w:r>
          </w:p>
        </w:tc>
        <w:tc>
          <w:tcPr>
            <w:tcW w:w="1135" w:type="dxa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3 з.е.</w:t>
            </w:r>
          </w:p>
        </w:tc>
        <w:tc>
          <w:tcPr>
            <w:tcW w:w="1274" w:type="dxa"/>
          </w:tcPr>
          <w:p w:rsidR="00D22592" w:rsidRPr="008370D4" w:rsidRDefault="00D22592" w:rsidP="00870365">
            <w:r w:rsidRPr="008370D4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9 СЕМ.</w:t>
            </w:r>
          </w:p>
        </w:tc>
        <w:tc>
          <w:tcPr>
            <w:tcW w:w="1635" w:type="dxa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</w:tbl>
    <w:p w:rsidR="00D22592" w:rsidRPr="00DB597C" w:rsidRDefault="00D22592" w:rsidP="00DB597C">
      <w:pPr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  <w:sectPr w:rsidR="00D22592" w:rsidRPr="00DB597C" w:rsidSect="003C53D2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D22592" w:rsidRPr="00CA6054" w:rsidRDefault="00D22592" w:rsidP="00CA6054">
      <w:pPr>
        <w:pStyle w:val="1"/>
        <w:spacing w:before="0"/>
        <w:jc w:val="center"/>
        <w:rPr>
          <w:rFonts w:ascii="Times New Roman" w:hAnsi="Times New Roman"/>
          <w:caps/>
          <w:color w:val="auto"/>
          <w:lang w:eastAsia="ru-RU"/>
        </w:rPr>
      </w:pPr>
      <w:bookmarkStart w:id="4" w:name="_Toc39970"/>
      <w:r w:rsidRPr="00CA6054">
        <w:rPr>
          <w:rFonts w:ascii="Times New Roman" w:hAnsi="Times New Roman"/>
          <w:caps/>
          <w:color w:val="auto"/>
          <w:lang w:eastAsia="ru-RU"/>
        </w:rPr>
        <w:t>4. Методические указания для обучающихся по освоению Модуля</w:t>
      </w:r>
      <w:bookmarkEnd w:id="4"/>
    </w:p>
    <w:p w:rsidR="00D22592" w:rsidRPr="00CA6054" w:rsidRDefault="00D22592" w:rsidP="00CA6054">
      <w:pPr>
        <w:rPr>
          <w:lang w:eastAsia="ru-RU"/>
        </w:rPr>
      </w:pPr>
    </w:p>
    <w:p w:rsidR="00D22592" w:rsidRPr="00CA6054" w:rsidRDefault="00D22592" w:rsidP="00CA6054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A6054">
        <w:rPr>
          <w:rFonts w:ascii="Times New Roman" w:hAnsi="Times New Roman"/>
          <w:sz w:val="24"/>
          <w:szCs w:val="24"/>
          <w:lang w:eastAsia="ru-RU"/>
        </w:rPr>
        <w:t xml:space="preserve">При изучении дисциплины </w:t>
      </w:r>
      <w:r>
        <w:rPr>
          <w:rFonts w:ascii="Times New Roman" w:hAnsi="Times New Roman"/>
          <w:sz w:val="24"/>
          <w:szCs w:val="24"/>
          <w:lang w:eastAsia="ru-RU"/>
        </w:rPr>
        <w:t xml:space="preserve">модуля современная правовая система  </w:t>
      </w:r>
      <w:r w:rsidRPr="00CA6054">
        <w:rPr>
          <w:rFonts w:ascii="Times New Roman" w:hAnsi="Times New Roman"/>
          <w:sz w:val="24"/>
          <w:szCs w:val="24"/>
          <w:lang w:eastAsia="ru-RU"/>
        </w:rPr>
        <w:t xml:space="preserve">в первую очередь необходим глубокий анализ соответствующего нормативного материала. </w:t>
      </w:r>
    </w:p>
    <w:p w:rsidR="00D22592" w:rsidRPr="00CA6054" w:rsidRDefault="00D22592" w:rsidP="00CA6054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A6054">
        <w:rPr>
          <w:rFonts w:ascii="Times New Roman" w:hAnsi="Times New Roman"/>
          <w:sz w:val="24"/>
          <w:szCs w:val="24"/>
          <w:lang w:eastAsia="ru-RU"/>
        </w:rPr>
        <w:t xml:space="preserve">Формы проведения занятий по </w:t>
      </w:r>
      <w:r>
        <w:rPr>
          <w:rFonts w:ascii="Times New Roman" w:hAnsi="Times New Roman"/>
          <w:sz w:val="24"/>
          <w:szCs w:val="24"/>
          <w:lang w:eastAsia="ru-RU"/>
        </w:rPr>
        <w:t>дисциплинам модуля</w:t>
      </w:r>
      <w:r w:rsidRPr="00CA6054">
        <w:rPr>
          <w:rFonts w:ascii="Times New Roman" w:hAnsi="Times New Roman"/>
          <w:sz w:val="24"/>
          <w:szCs w:val="24"/>
          <w:lang w:eastAsia="ru-RU"/>
        </w:rPr>
        <w:t xml:space="preserve"> призваны вовлечь студентов в процесс познания права, научить логически мыслить, овладеть практическими навыками использования правового инструментария.</w:t>
      </w:r>
    </w:p>
    <w:p w:rsidR="00D22592" w:rsidRPr="00CA6054" w:rsidRDefault="00D22592" w:rsidP="00CA6054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A6054">
        <w:rPr>
          <w:rFonts w:ascii="Times New Roman" w:hAnsi="Times New Roman"/>
          <w:sz w:val="24"/>
          <w:szCs w:val="24"/>
          <w:lang w:eastAsia="ru-RU"/>
        </w:rPr>
        <w:t>В ходе лекций преподаватель излагает и разъясняет основные, наиболее сложные понятия темы, а также связанные с ней теоретические и практические проблемы, дает рекомендации на семинарские, практические занятие и указания на самостоятельную работу, в том числе работу в электронной образовательной среде.</w:t>
      </w:r>
    </w:p>
    <w:p w:rsidR="00D22592" w:rsidRPr="00CA6054" w:rsidRDefault="00D22592" w:rsidP="00CA6054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A6054">
        <w:rPr>
          <w:rFonts w:ascii="Times New Roman" w:hAnsi="Times New Roman"/>
          <w:sz w:val="24"/>
          <w:szCs w:val="24"/>
          <w:lang w:eastAsia="ru-RU"/>
        </w:rPr>
        <w:t xml:space="preserve">Формами учебной работы являются практические и семинарские занятия. Эти виды учебных занятий служат для дальнейшего уяснения и углубления сведений, полученных на лекциях, а так же для приобретения навыков применения теоретических знаний на практике. </w:t>
      </w:r>
    </w:p>
    <w:p w:rsidR="00D22592" w:rsidRPr="00CA6054" w:rsidRDefault="00D22592" w:rsidP="00CA6054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A6054">
        <w:rPr>
          <w:rFonts w:ascii="Times New Roman" w:hAnsi="Times New Roman"/>
          <w:sz w:val="24"/>
          <w:szCs w:val="24"/>
          <w:lang w:eastAsia="ru-RU"/>
        </w:rPr>
        <w:t>Планы семинарских занятий, их тематика, рекомендуемая литература, цель и задачи ее изучения сообщаются преподавателем на вводных занятиях или в методических указаниях по данной дисциплине.</w:t>
      </w:r>
    </w:p>
    <w:p w:rsidR="00D22592" w:rsidRDefault="00D22592" w:rsidP="00CA6054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A6054">
        <w:rPr>
          <w:rFonts w:ascii="Times New Roman" w:hAnsi="Times New Roman"/>
          <w:sz w:val="24"/>
          <w:szCs w:val="24"/>
          <w:lang w:eastAsia="ru-RU"/>
        </w:rPr>
        <w:t xml:space="preserve">Практические занятия предполагают, прежде всего, решение задач. Непосредственно перед решением задачи следует ознакомиться с содержанием основных нормативных актов законодательства, имеющимися последними изменениями этого законодательства. В соответствующих случаях перед решением задачи необходимо ответить на поставленные в ней теоретические вопросы. </w:t>
      </w:r>
    </w:p>
    <w:p w:rsidR="00D22592" w:rsidRPr="00CA6054" w:rsidRDefault="00D22592" w:rsidP="00CA6054">
      <w:pPr>
        <w:pStyle w:val="1"/>
        <w:jc w:val="center"/>
        <w:rPr>
          <w:rFonts w:ascii="Times New Roman" w:hAnsi="Times New Roman"/>
          <w:color w:val="auto"/>
          <w:lang w:eastAsia="ru-RU"/>
        </w:rPr>
      </w:pPr>
      <w:r>
        <w:rPr>
          <w:lang w:eastAsia="ru-RU"/>
        </w:rPr>
        <w:br w:type="page"/>
      </w:r>
      <w:bookmarkStart w:id="5" w:name="_Toc39971"/>
      <w:r w:rsidRPr="00CA6054">
        <w:rPr>
          <w:rFonts w:ascii="Times New Roman" w:hAnsi="Times New Roman"/>
          <w:color w:val="auto"/>
          <w:lang w:eastAsia="ru-RU"/>
        </w:rPr>
        <w:t>5. ПРОГРАММЫ ДИСЦИПЛИН МОДУЛЯ</w:t>
      </w:r>
      <w:bookmarkEnd w:id="5"/>
    </w:p>
    <w:p w:rsidR="00D22592" w:rsidRDefault="00D22592" w:rsidP="003C4250">
      <w:pPr>
        <w:pStyle w:val="1"/>
        <w:jc w:val="center"/>
        <w:rPr>
          <w:rFonts w:ascii="Times New Roman" w:hAnsi="Times New Roman"/>
          <w:caps/>
          <w:color w:val="auto"/>
        </w:rPr>
      </w:pPr>
      <w:bookmarkStart w:id="6" w:name="_Toc510175895"/>
      <w:bookmarkStart w:id="7" w:name="_Toc39972"/>
      <w:r>
        <w:rPr>
          <w:rFonts w:ascii="Times New Roman" w:hAnsi="Times New Roman"/>
          <w:caps/>
          <w:color w:val="auto"/>
        </w:rPr>
        <w:t>5.1. ПРОГРАММА ДИСЦИПЛИНЫ «Административное Право»</w:t>
      </w:r>
      <w:bookmarkEnd w:id="6"/>
      <w:bookmarkEnd w:id="7"/>
    </w:p>
    <w:p w:rsidR="00D22592" w:rsidRDefault="00D22592" w:rsidP="003C4250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D22592" w:rsidRDefault="00D22592" w:rsidP="003C4250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1. Пояснительная записка</w:t>
      </w:r>
    </w:p>
    <w:p w:rsidR="00D22592" w:rsidRDefault="00D22592" w:rsidP="003C4250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1F3A">
        <w:rPr>
          <w:rFonts w:ascii="Times New Roman" w:hAnsi="Times New Roman"/>
          <w:sz w:val="24"/>
          <w:szCs w:val="24"/>
          <w:lang w:eastAsia="ru-RU"/>
        </w:rPr>
        <w:t>Административное право является фундаментальной</w:t>
      </w:r>
      <w:r>
        <w:rPr>
          <w:rFonts w:ascii="Times New Roman" w:hAnsi="Times New Roman"/>
          <w:sz w:val="24"/>
          <w:szCs w:val="24"/>
          <w:lang w:eastAsia="ru-RU"/>
        </w:rPr>
        <w:t xml:space="preserve"> и</w:t>
      </w:r>
      <w:r w:rsidRPr="001F1F3A">
        <w:rPr>
          <w:rFonts w:ascii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sz w:val="24"/>
          <w:szCs w:val="24"/>
          <w:lang w:eastAsia="ru-RU"/>
        </w:rPr>
        <w:t xml:space="preserve">одной </w:t>
      </w:r>
      <w:r w:rsidRPr="001F1F3A">
        <w:rPr>
          <w:rFonts w:ascii="Times New Roman" w:hAnsi="Times New Roman"/>
          <w:sz w:val="24"/>
          <w:szCs w:val="24"/>
          <w:lang w:eastAsia="ru-RU"/>
        </w:rPr>
        <w:t xml:space="preserve">из наиболее крупных отраслей российского права, занимая одновременно важнейшее место в подготовке </w:t>
      </w:r>
      <w:r>
        <w:rPr>
          <w:rFonts w:ascii="Times New Roman" w:hAnsi="Times New Roman"/>
          <w:sz w:val="24"/>
          <w:szCs w:val="24"/>
          <w:lang w:eastAsia="ru-RU"/>
        </w:rPr>
        <w:t>правоведов</w:t>
      </w:r>
      <w:r w:rsidRPr="001F1F3A">
        <w:rPr>
          <w:rFonts w:ascii="Times New Roman" w:hAnsi="Times New Roman"/>
          <w:sz w:val="24"/>
          <w:szCs w:val="24"/>
          <w:lang w:eastAsia="ru-RU"/>
        </w:rPr>
        <w:t xml:space="preserve"> независимо от профиля их будущей</w:t>
      </w:r>
      <w:r>
        <w:rPr>
          <w:rFonts w:ascii="Times New Roman" w:hAnsi="Times New Roman"/>
          <w:sz w:val="24"/>
          <w:szCs w:val="24"/>
          <w:lang w:eastAsia="ru-RU"/>
        </w:rPr>
        <w:t xml:space="preserve"> профессиональной деятельности.</w:t>
      </w:r>
    </w:p>
    <w:p w:rsidR="00D22592" w:rsidRDefault="00D22592" w:rsidP="003C4250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1F3A">
        <w:rPr>
          <w:rFonts w:ascii="Times New Roman" w:hAnsi="Times New Roman"/>
          <w:sz w:val="24"/>
          <w:szCs w:val="24"/>
          <w:lang w:eastAsia="ru-RU"/>
        </w:rPr>
        <w:t xml:space="preserve">Необходимость и значимость изучения административного права в ряду других базовых юридических дисциплин определяется его характером и важностью регулируемых им общественных отношений, которые складываются в сфере государственного управления, исполнительно-распорядительной деятельности государственных органов, органов местного самоуправления, организаций, выполняющих государственные полномочия. </w:t>
      </w:r>
    </w:p>
    <w:p w:rsidR="00D22592" w:rsidRPr="001F1F3A" w:rsidRDefault="00D22592" w:rsidP="003C4250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1F3A">
        <w:rPr>
          <w:rFonts w:ascii="Times New Roman" w:hAnsi="Times New Roman"/>
          <w:sz w:val="24"/>
          <w:szCs w:val="24"/>
          <w:lang w:eastAsia="ru-RU"/>
        </w:rPr>
        <w:t xml:space="preserve">Административное право и административное законодательство являют собой наиболее динамично развивающиеся отрасли права и законодательства, которые подвержены изменениям и неуклонному росту нормативного материала. Квалифицированно разбираться в нем, соотносить предмет регулирования и юридическую силу, предвидеть правовые последствия применения – первостепенная задача </w:t>
      </w:r>
      <w:r>
        <w:rPr>
          <w:rFonts w:ascii="Times New Roman" w:hAnsi="Times New Roman"/>
          <w:sz w:val="24"/>
          <w:szCs w:val="24"/>
          <w:lang w:eastAsia="ru-RU"/>
        </w:rPr>
        <w:t>правой подготовки будущего специалиста</w:t>
      </w:r>
      <w:r w:rsidRPr="001F1F3A">
        <w:rPr>
          <w:rFonts w:ascii="Times New Roman" w:hAnsi="Times New Roman"/>
          <w:sz w:val="24"/>
          <w:szCs w:val="24"/>
          <w:lang w:eastAsia="ru-RU"/>
        </w:rPr>
        <w:t>.</w:t>
      </w:r>
    </w:p>
    <w:p w:rsidR="00D22592" w:rsidRDefault="00D22592" w:rsidP="003C4250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1F3A">
        <w:rPr>
          <w:rFonts w:ascii="Times New Roman" w:hAnsi="Times New Roman"/>
          <w:sz w:val="24"/>
          <w:szCs w:val="24"/>
          <w:lang w:eastAsia="ru-RU"/>
        </w:rPr>
        <w:t xml:space="preserve">Требования к уровню освоения содержания дисциплины </w:t>
      </w:r>
      <w:r>
        <w:rPr>
          <w:rFonts w:ascii="Times New Roman" w:hAnsi="Times New Roman"/>
          <w:sz w:val="24"/>
          <w:szCs w:val="24"/>
          <w:lang w:eastAsia="ru-RU"/>
        </w:rPr>
        <w:t>«</w:t>
      </w:r>
      <w:r w:rsidRPr="001F1F3A">
        <w:rPr>
          <w:rFonts w:ascii="Times New Roman" w:hAnsi="Times New Roman"/>
          <w:sz w:val="24"/>
          <w:szCs w:val="24"/>
          <w:lang w:eastAsia="ru-RU"/>
        </w:rPr>
        <w:t>Административное право</w:t>
      </w:r>
      <w:r>
        <w:rPr>
          <w:rFonts w:ascii="Times New Roman" w:hAnsi="Times New Roman"/>
          <w:sz w:val="24"/>
          <w:szCs w:val="24"/>
          <w:lang w:eastAsia="ru-RU"/>
        </w:rPr>
        <w:t>»</w:t>
      </w:r>
      <w:r w:rsidRPr="001F1F3A">
        <w:rPr>
          <w:rFonts w:ascii="Times New Roman" w:hAnsi="Times New Roman"/>
          <w:sz w:val="24"/>
          <w:szCs w:val="24"/>
          <w:lang w:eastAsia="ru-RU"/>
        </w:rPr>
        <w:t xml:space="preserve"> сводятся к тому, чтобы сформировать у студентов систему научных знаний об основах административного права, административного законодательства, привить им практические навыки работы с нормативными правовыми актами, регулирующими управленческую деятельность всех исполнительных структур на различных уровнях.</w:t>
      </w:r>
    </w:p>
    <w:p w:rsidR="00D22592" w:rsidRDefault="00D22592" w:rsidP="003C4250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2. Место в структуре образовательного модуля</w:t>
      </w:r>
    </w:p>
    <w:p w:rsidR="00D22592" w:rsidRDefault="00D22592" w:rsidP="003C4250">
      <w:pPr>
        <w:tabs>
          <w:tab w:val="left" w:pos="567"/>
        </w:tabs>
        <w:spacing w:after="0" w:line="360" w:lineRule="auto"/>
        <w:ind w:firstLine="70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Дисциплина относится к модулю современная правовая система. Освоение данной дисциплины является необходимой основой для формирования у студентов системного комплексного представления о системе правовых норм, регулирующих общественные отношения управленческого характера и положительного отношения к необходимости соблюдения действующего законодательства Российской Федерации.</w:t>
      </w:r>
    </w:p>
    <w:p w:rsidR="00D22592" w:rsidRDefault="00D22592" w:rsidP="003C4250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3. Цели и задачи</w:t>
      </w:r>
    </w:p>
    <w:p w:rsidR="00D22592" w:rsidRPr="00C20093" w:rsidRDefault="00D22592" w:rsidP="003C4250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20093">
        <w:rPr>
          <w:rFonts w:ascii="Times New Roman" w:hAnsi="Times New Roman"/>
          <w:sz w:val="24"/>
          <w:szCs w:val="24"/>
          <w:lang w:eastAsia="ru-RU"/>
        </w:rPr>
        <w:t>Целью дисциплины «Административное право» является формирование знаний об исполнительной власти и механизме правового регулирования отношений в обществе, которые складываются в процессе организации и деятельности государственной администрации.</w:t>
      </w:r>
    </w:p>
    <w:p w:rsidR="00D22592" w:rsidRPr="00C20093" w:rsidRDefault="00D22592" w:rsidP="003C4250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20093">
        <w:rPr>
          <w:rFonts w:ascii="Times New Roman" w:hAnsi="Times New Roman"/>
          <w:sz w:val="24"/>
          <w:szCs w:val="24"/>
          <w:lang w:eastAsia="ru-RU"/>
        </w:rPr>
        <w:t>Задачи дисциплины:</w:t>
      </w:r>
    </w:p>
    <w:p w:rsidR="00D22592" w:rsidRPr="00C20093" w:rsidRDefault="00D22592" w:rsidP="003C4250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20093">
        <w:rPr>
          <w:rFonts w:ascii="Times New Roman" w:hAnsi="Times New Roman"/>
          <w:sz w:val="24"/>
          <w:szCs w:val="24"/>
          <w:lang w:eastAsia="ru-RU"/>
        </w:rPr>
        <w:t>– овладеть понятийным аппаратом науки административного права;</w:t>
      </w:r>
    </w:p>
    <w:p w:rsidR="00D22592" w:rsidRPr="00C20093" w:rsidRDefault="00D22592" w:rsidP="003C4250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20093">
        <w:rPr>
          <w:rFonts w:ascii="Times New Roman" w:hAnsi="Times New Roman"/>
          <w:sz w:val="24"/>
          <w:szCs w:val="24"/>
          <w:lang w:eastAsia="ru-RU"/>
        </w:rPr>
        <w:t>– освоить методику правового анализа административно-правовых норм;</w:t>
      </w:r>
    </w:p>
    <w:p w:rsidR="00D22592" w:rsidRPr="00C20093" w:rsidRDefault="00D22592" w:rsidP="003C4250">
      <w:pPr>
        <w:spacing w:after="0" w:line="360" w:lineRule="auto"/>
        <w:ind w:firstLine="720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C20093">
        <w:rPr>
          <w:rFonts w:ascii="Times New Roman" w:hAnsi="Times New Roman"/>
          <w:sz w:val="24"/>
          <w:szCs w:val="24"/>
          <w:lang w:eastAsia="ru-RU"/>
        </w:rPr>
        <w:t>– способствовать развитию аналитического мышления у студентов посредством оценки деятельности органов исполнительной власти с помощью норм административного права.</w:t>
      </w:r>
    </w:p>
    <w:p w:rsidR="00D22592" w:rsidRDefault="00D22592" w:rsidP="003C4250">
      <w:pPr>
        <w:spacing w:after="0" w:line="360" w:lineRule="auto"/>
        <w:ind w:left="567"/>
        <w:jc w:val="center"/>
        <w:rPr>
          <w:rFonts w:ascii="Times New Roman" w:hAnsi="Times New Roman"/>
          <w:b/>
          <w:sz w:val="24"/>
          <w:szCs w:val="24"/>
        </w:rPr>
      </w:pPr>
    </w:p>
    <w:p w:rsidR="00D22592" w:rsidRDefault="00D22592" w:rsidP="003C4250">
      <w:pPr>
        <w:spacing w:after="0" w:line="360" w:lineRule="auto"/>
        <w:ind w:left="567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4. Образовательные результаты</w:t>
      </w:r>
    </w:p>
    <w:tbl>
      <w:tblPr>
        <w:tblW w:w="9854" w:type="dxa"/>
        <w:tblLayout w:type="fixed"/>
        <w:tblLook w:val="0000"/>
      </w:tblPr>
      <w:tblGrid>
        <w:gridCol w:w="1129"/>
        <w:gridCol w:w="2035"/>
        <w:gridCol w:w="1264"/>
        <w:gridCol w:w="2340"/>
        <w:gridCol w:w="1260"/>
        <w:gridCol w:w="1826"/>
      </w:tblGrid>
      <w:tr w:rsidR="00D22592" w:rsidTr="001D3E13">
        <w:trPr>
          <w:trHeight w:val="385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Default="00D22592" w:rsidP="001D3E1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D22592" w:rsidTr="001D3E13">
        <w:trPr>
          <w:trHeight w:val="385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Default="00D22592" w:rsidP="001D3E13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</w:t>
            </w:r>
            <w:r w:rsidRPr="00BC3647">
              <w:rPr>
                <w:rFonts w:ascii="Times New Roman" w:hAnsi="Times New Roman"/>
                <w:sz w:val="24"/>
                <w:szCs w:val="24"/>
              </w:rPr>
              <w:t xml:space="preserve"> умения аргументировано обосновывать свою точку зрения по правовой проблематике, </w:t>
            </w:r>
            <w:r>
              <w:rPr>
                <w:rFonts w:ascii="Times New Roman" w:hAnsi="Times New Roman"/>
                <w:sz w:val="24"/>
                <w:szCs w:val="24"/>
              </w:rPr>
              <w:t>использовать нормы права в педагогической деятельности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ОР.1-1-1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0C797B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Демонстрирует знание  системы исполнительной власти, способов административно-правового регулирования, показывает умения анализировать управленческие ситуации и оценивать деятельность государственных органов и служащих, а также оперировать юридическими понятиями и категориями; анализировать юридические факты и возникающие в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связи с ними правовые отношения.</w:t>
            </w:r>
            <w:r w:rsidRPr="000C797B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3C4250">
            <w:pPr>
              <w:spacing w:after="0"/>
            </w:pPr>
            <w:r w:rsidRPr="00E00E82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ПК-4</w:t>
            </w:r>
            <w:r w:rsidRPr="00E00E8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:rsidR="00D22592" w:rsidRDefault="00D22592" w:rsidP="003C4250">
            <w:pPr>
              <w:spacing w:after="0"/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ОПК-5</w:t>
            </w:r>
            <w:r w:rsidRPr="00E00E8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:rsidR="00D22592" w:rsidRDefault="00D22592" w:rsidP="003C4250">
            <w:pPr>
              <w:spacing w:after="0"/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ПК-4</w:t>
            </w:r>
          </w:p>
          <w:p w:rsidR="00D22592" w:rsidRPr="000C797B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Pr="000C797B" w:rsidRDefault="00D22592" w:rsidP="001066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анализ источников права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D22592" w:rsidRPr="000C797B" w:rsidRDefault="00D22592" w:rsidP="001066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устный ответ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D22592" w:rsidRPr="000C797B" w:rsidRDefault="00D22592" w:rsidP="001066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D22592" w:rsidRDefault="00D22592" w:rsidP="001066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 (реферат)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</w:tr>
    </w:tbl>
    <w:p w:rsidR="00D22592" w:rsidRDefault="00D22592" w:rsidP="003C4250">
      <w:pPr>
        <w:shd w:val="clear" w:color="auto" w:fill="FFFFFF"/>
        <w:tabs>
          <w:tab w:val="left" w:pos="360"/>
          <w:tab w:val="left" w:pos="5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D22592" w:rsidRDefault="00D22592" w:rsidP="003C4250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D22592" w:rsidRDefault="00D22592" w:rsidP="003C4250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D22592" w:rsidRDefault="00D22592" w:rsidP="003C4250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D22592" w:rsidRDefault="00D22592" w:rsidP="003C4250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5. Содержание дисциплины</w:t>
      </w:r>
    </w:p>
    <w:p w:rsidR="00D22592" w:rsidRDefault="00D22592" w:rsidP="003C4250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9945" w:type="dxa"/>
        <w:tblLayout w:type="fixed"/>
        <w:tblLook w:val="0000"/>
      </w:tblPr>
      <w:tblGrid>
        <w:gridCol w:w="4086"/>
        <w:gridCol w:w="961"/>
        <w:gridCol w:w="956"/>
        <w:gridCol w:w="1593"/>
        <w:gridCol w:w="1390"/>
        <w:gridCol w:w="959"/>
      </w:tblGrid>
      <w:tr w:rsidR="00D22592" w:rsidTr="001D3E13">
        <w:trPr>
          <w:trHeight w:val="204"/>
        </w:trPr>
        <w:tc>
          <w:tcPr>
            <w:tcW w:w="40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3619E3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51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3619E3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39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3619E3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Pr="003619E3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D22592" w:rsidTr="001D3E13">
        <w:trPr>
          <w:trHeight w:val="535"/>
        </w:trPr>
        <w:tc>
          <w:tcPr>
            <w:tcW w:w="40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1D3E13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91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3619E3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5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Pr="003619E3" w:rsidRDefault="00D22592" w:rsidP="001D3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D22592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3619E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3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1D3E13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9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1D3E13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D22592" w:rsidTr="001D3E13">
        <w:trPr>
          <w:trHeight w:val="1"/>
        </w:trPr>
        <w:tc>
          <w:tcPr>
            <w:tcW w:w="40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1D3E13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3619E3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3619E3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5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1D3E13">
            <w:pPr>
              <w:spacing w:after="0"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13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1D3E13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9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1D3E13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D22592" w:rsidTr="001D3E13">
        <w:trPr>
          <w:trHeight w:val="1"/>
        </w:trPr>
        <w:tc>
          <w:tcPr>
            <w:tcW w:w="9945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342857" w:rsidRDefault="00D22592" w:rsidP="001D3E1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bCs/>
                <w:iCs/>
              </w:rPr>
            </w:pPr>
            <w:r w:rsidRPr="00342857">
              <w:rPr>
                <w:rFonts w:ascii="Times New Roman" w:hAnsi="Times New Roman"/>
                <w:b/>
                <w:sz w:val="24"/>
                <w:szCs w:val="24"/>
              </w:rPr>
              <w:t xml:space="preserve">Раздел 1. </w:t>
            </w:r>
            <w:r w:rsidRPr="00342857">
              <w:rPr>
                <w:rFonts w:ascii="Times New Roman" w:hAnsi="Times New Roman"/>
                <w:b/>
                <w:bCs/>
                <w:iCs/>
              </w:rPr>
              <w:t>Исполнительная власть и административное право</w:t>
            </w:r>
          </w:p>
          <w:p w:rsidR="00D22592" w:rsidRPr="003619E3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D22592" w:rsidTr="001D3E13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642AD9" w:rsidRDefault="00D22592" w:rsidP="001D3E13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1.1. </w:t>
            </w:r>
            <w:r w:rsidRPr="00642AD9">
              <w:rPr>
                <w:rFonts w:ascii="Times New Roman" w:hAnsi="Times New Roman"/>
                <w:color w:val="000000"/>
                <w:sz w:val="24"/>
                <w:szCs w:val="24"/>
              </w:rPr>
              <w:t>Предмет и метод административного права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D22592" w:rsidTr="001D3E13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642AD9" w:rsidRDefault="00D22592" w:rsidP="001D3E13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1.2. </w:t>
            </w:r>
            <w:r w:rsidRPr="00642AD9">
              <w:rPr>
                <w:rFonts w:ascii="Times New Roman" w:hAnsi="Times New Roman"/>
                <w:color w:val="000000"/>
                <w:sz w:val="24"/>
                <w:szCs w:val="24"/>
              </w:rPr>
              <w:t>Административно-правовые нормы и отношения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D22592" w:rsidTr="001D3E13">
        <w:trPr>
          <w:trHeight w:val="1"/>
        </w:trPr>
        <w:tc>
          <w:tcPr>
            <w:tcW w:w="9945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342857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42857">
              <w:rPr>
                <w:rFonts w:ascii="Times New Roman" w:hAnsi="Times New Roman"/>
                <w:b/>
                <w:sz w:val="24"/>
                <w:szCs w:val="24"/>
              </w:rPr>
              <w:t>Раздел 2. Административно-правовой статус субъектов административного права</w:t>
            </w:r>
          </w:p>
        </w:tc>
      </w:tr>
      <w:tr w:rsidR="00D22592" w:rsidTr="001D3E13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3619E3" w:rsidRDefault="00D22592" w:rsidP="001D3E13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2.1. </w:t>
            </w:r>
            <w:r w:rsidRPr="00642AD9">
              <w:rPr>
                <w:rFonts w:ascii="Times New Roman" w:hAnsi="Times New Roman"/>
                <w:color w:val="000000"/>
                <w:sz w:val="24"/>
                <w:szCs w:val="24"/>
              </w:rPr>
              <w:t>Административно-правовой статус гражданина</w:t>
            </w:r>
            <w:r w:rsidRPr="003619E3">
              <w:rPr>
                <w:rFonts w:ascii="Times New Roman" w:hAnsi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D22592" w:rsidTr="001D3E13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642AD9" w:rsidRDefault="00D22592" w:rsidP="001D3E13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2.2. </w:t>
            </w:r>
            <w:r w:rsidRPr="00642AD9">
              <w:rPr>
                <w:rFonts w:ascii="Times New Roman" w:hAnsi="Times New Roman"/>
                <w:color w:val="000000"/>
                <w:sz w:val="24"/>
                <w:szCs w:val="24"/>
              </w:rPr>
              <w:t>Административно-правовой статус органов исполнительной власти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D22592" w:rsidTr="001D3E13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642AD9" w:rsidRDefault="00D22592" w:rsidP="001D3E13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2.3. </w:t>
            </w:r>
            <w:r w:rsidRPr="00642AD9">
              <w:rPr>
                <w:rFonts w:ascii="Times New Roman" w:hAnsi="Times New Roman"/>
                <w:color w:val="000000"/>
                <w:sz w:val="24"/>
                <w:szCs w:val="24"/>
              </w:rPr>
              <w:t>Административно-правовой статус государственных служащих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D22592" w:rsidTr="001D3E13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642AD9" w:rsidRDefault="00D22592" w:rsidP="001D3E13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2.4. </w:t>
            </w:r>
            <w:r w:rsidRPr="00642AD9">
              <w:rPr>
                <w:rFonts w:ascii="Times New Roman" w:hAnsi="Times New Roman"/>
                <w:color w:val="000000"/>
                <w:sz w:val="24"/>
                <w:szCs w:val="24"/>
              </w:rPr>
              <w:t>Административно-правовой статус государственных и негосударственных предприятий и учреждений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D22592" w:rsidTr="001D3E13">
        <w:trPr>
          <w:trHeight w:val="1"/>
        </w:trPr>
        <w:tc>
          <w:tcPr>
            <w:tcW w:w="9945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342857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42857">
              <w:rPr>
                <w:rFonts w:ascii="Times New Roman" w:hAnsi="Times New Roman"/>
                <w:b/>
                <w:sz w:val="24"/>
                <w:szCs w:val="24"/>
              </w:rPr>
              <w:t>Раздел 3. Формы и методы реализации исполнительной власти</w:t>
            </w:r>
          </w:p>
        </w:tc>
      </w:tr>
      <w:tr w:rsidR="00D22592" w:rsidTr="001D3E13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3619E3" w:rsidRDefault="00D22592" w:rsidP="001D3E13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3.1. </w:t>
            </w:r>
            <w:r w:rsidRPr="00163B0F">
              <w:rPr>
                <w:rFonts w:ascii="Times New Roman" w:hAnsi="Times New Roman"/>
                <w:color w:val="000000"/>
                <w:sz w:val="24"/>
                <w:szCs w:val="24"/>
              </w:rPr>
              <w:t>Административно-правовые формы и методы реализации исполнительной власти</w:t>
            </w:r>
            <w:r w:rsidRPr="003619E3">
              <w:rPr>
                <w:rFonts w:ascii="Times New Roman" w:hAnsi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D22592" w:rsidTr="001D3E13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1D3E13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3.2. Административный процесс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D22592" w:rsidTr="001D3E13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163B0F" w:rsidRDefault="00D22592" w:rsidP="001D3E13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3.3. </w:t>
            </w:r>
            <w:r w:rsidRPr="00163B0F">
              <w:rPr>
                <w:rFonts w:ascii="Times New Roman" w:hAnsi="Times New Roman"/>
                <w:color w:val="000000"/>
                <w:sz w:val="24"/>
                <w:szCs w:val="24"/>
              </w:rPr>
              <w:t>Законность в сфере реализации исполнительной власти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D22592" w:rsidTr="001D3E13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1D3E13">
            <w:pPr>
              <w:spacing w:after="0" w:line="240" w:lineRule="auto"/>
              <w:jc w:val="right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108</w:t>
            </w:r>
          </w:p>
        </w:tc>
      </w:tr>
    </w:tbl>
    <w:p w:rsidR="00D22592" w:rsidRDefault="00D22592" w:rsidP="003C4250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D22592" w:rsidRDefault="00D22592" w:rsidP="003C4250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D22592" w:rsidRPr="00C3132C" w:rsidRDefault="00D22592" w:rsidP="003C4250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В ходе преподавания дисциплины используются педагогические методики и технологии, способствующие вовлечению студентов в поиск и управление знаниями, приобретению опыта самостоятельного решения разнообразных задач:</w:t>
      </w:r>
    </w:p>
    <w:p w:rsidR="00D22592" w:rsidRPr="00C3132C" w:rsidRDefault="00D22592" w:rsidP="003C4250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•</w:t>
      </w:r>
      <w:r w:rsidRPr="00C3132C">
        <w:rPr>
          <w:rFonts w:ascii="Times New Roman" w:hAnsi="Times New Roman"/>
          <w:sz w:val="24"/>
          <w:szCs w:val="24"/>
          <w:lang w:eastAsia="ru-RU"/>
        </w:rPr>
        <w:tab/>
        <w:t xml:space="preserve">проблемное обучение (проблемное изложение, частично-поисковый и исследовательский методы); </w:t>
      </w:r>
    </w:p>
    <w:p w:rsidR="00D22592" w:rsidRPr="00C3132C" w:rsidRDefault="00D22592" w:rsidP="003C4250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•</w:t>
      </w:r>
      <w:r w:rsidRPr="00C3132C">
        <w:rPr>
          <w:rFonts w:ascii="Times New Roman" w:hAnsi="Times New Roman"/>
          <w:sz w:val="24"/>
          <w:szCs w:val="24"/>
          <w:lang w:eastAsia="ru-RU"/>
        </w:rPr>
        <w:tab/>
        <w:t>технология обучения как учебного исследования;</w:t>
      </w:r>
    </w:p>
    <w:p w:rsidR="00D22592" w:rsidRPr="00C3132C" w:rsidRDefault="00D22592" w:rsidP="003C4250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•</w:t>
      </w:r>
      <w:r w:rsidRPr="00C3132C">
        <w:rPr>
          <w:rFonts w:ascii="Times New Roman" w:hAnsi="Times New Roman"/>
          <w:sz w:val="24"/>
          <w:szCs w:val="24"/>
          <w:lang w:eastAsia="ru-RU"/>
        </w:rPr>
        <w:tab/>
        <w:t xml:space="preserve">коммуникативные технологии (дискуссия, пресс-конференция, мозговой штурм, учебные дебаты); </w:t>
      </w:r>
    </w:p>
    <w:p w:rsidR="00D22592" w:rsidRPr="00C3132C" w:rsidRDefault="00D22592" w:rsidP="003C4250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•</w:t>
      </w:r>
      <w:r w:rsidRPr="00C3132C">
        <w:rPr>
          <w:rFonts w:ascii="Times New Roman" w:hAnsi="Times New Roman"/>
          <w:sz w:val="24"/>
          <w:szCs w:val="24"/>
          <w:lang w:eastAsia="ru-RU"/>
        </w:rPr>
        <w:tab/>
        <w:t xml:space="preserve">метод кейсов (анализ ситуации); </w:t>
      </w:r>
    </w:p>
    <w:p w:rsidR="00D22592" w:rsidRPr="00C3132C" w:rsidRDefault="00D22592" w:rsidP="003C4250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•</w:t>
      </w:r>
      <w:r w:rsidRPr="00C3132C">
        <w:rPr>
          <w:rFonts w:ascii="Times New Roman" w:hAnsi="Times New Roman"/>
          <w:sz w:val="24"/>
          <w:szCs w:val="24"/>
          <w:lang w:eastAsia="ru-RU"/>
        </w:rPr>
        <w:tab/>
        <w:t>игровые технологии, в рамках которых студенты участвуют в деловых, ролевых, имитационных играх;</w:t>
      </w:r>
    </w:p>
    <w:p w:rsidR="00D22592" w:rsidRPr="00C3132C" w:rsidRDefault="00D22592" w:rsidP="003C4250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•</w:t>
      </w:r>
      <w:r w:rsidRPr="00C3132C">
        <w:rPr>
          <w:rFonts w:ascii="Times New Roman" w:hAnsi="Times New Roman"/>
          <w:sz w:val="24"/>
          <w:szCs w:val="24"/>
          <w:lang w:eastAsia="ru-RU"/>
        </w:rPr>
        <w:tab/>
        <w:t>вариативные модели самостоятельной работы;</w:t>
      </w:r>
    </w:p>
    <w:p w:rsidR="00D22592" w:rsidRPr="00C3132C" w:rsidRDefault="00D22592" w:rsidP="003C4250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•</w:t>
      </w:r>
      <w:r w:rsidRPr="00C3132C">
        <w:rPr>
          <w:rFonts w:ascii="Times New Roman" w:hAnsi="Times New Roman"/>
          <w:sz w:val="24"/>
          <w:szCs w:val="24"/>
          <w:lang w:eastAsia="ru-RU"/>
        </w:rPr>
        <w:tab/>
        <w:t>рейтинговая система обучения.</w:t>
      </w:r>
    </w:p>
    <w:p w:rsidR="00D22592" w:rsidRDefault="00D22592" w:rsidP="003C4250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Для управления учебным процессом и организации контрольно-оценочной деятельности используются рейтинговые системы оценки учебной и исследовательской деятельности студентов, вариативные модели управляемой самостоятельной работы, учебно-методические комплексы, электронные учебно-методические комплексы.</w:t>
      </w:r>
    </w:p>
    <w:p w:rsidR="00D22592" w:rsidRDefault="00D22592" w:rsidP="003C4250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22592" w:rsidRDefault="00D22592" w:rsidP="0010667C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6. Рейтинг-план</w:t>
      </w:r>
    </w:p>
    <w:tbl>
      <w:tblPr>
        <w:tblW w:w="0" w:type="auto"/>
        <w:tblLayout w:type="fixed"/>
        <w:tblLook w:val="0000"/>
      </w:tblPr>
      <w:tblGrid>
        <w:gridCol w:w="468"/>
        <w:gridCol w:w="1980"/>
        <w:gridCol w:w="1800"/>
        <w:gridCol w:w="1080"/>
        <w:gridCol w:w="900"/>
        <w:gridCol w:w="880"/>
        <w:gridCol w:w="851"/>
        <w:gridCol w:w="814"/>
      </w:tblGrid>
      <w:tr w:rsidR="00D22592" w:rsidTr="00870365">
        <w:trPr>
          <w:trHeight w:val="600"/>
        </w:trPr>
        <w:tc>
          <w:tcPr>
            <w:tcW w:w="4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9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Образовательные результаты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0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D22592" w:rsidTr="00870365">
        <w:trPr>
          <w:trHeight w:val="300"/>
        </w:trPr>
        <w:tc>
          <w:tcPr>
            <w:tcW w:w="4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87036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87036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87036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87036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87036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87036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D22592" w:rsidTr="00870365">
        <w:trPr>
          <w:trHeight w:val="300"/>
        </w:trPr>
        <w:tc>
          <w:tcPr>
            <w:tcW w:w="468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10667C">
            <w:pPr>
              <w:numPr>
                <w:ilvl w:val="0"/>
                <w:numId w:val="2"/>
              </w:numPr>
              <w:tabs>
                <w:tab w:val="num" w:pos="0"/>
              </w:tabs>
              <w:autoSpaceDE w:val="0"/>
              <w:autoSpaceDN w:val="0"/>
              <w:adjustRightInd w:val="0"/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vMerge w:val="restart"/>
            <w:tcBorders>
              <w:top w:val="nil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ОР.1-1-1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870365">
            <w:pPr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Анализ источников права</w:t>
            </w:r>
          </w:p>
        </w:tc>
        <w:tc>
          <w:tcPr>
            <w:tcW w:w="1080" w:type="dxa"/>
            <w:vMerge w:val="restart"/>
            <w:tcBorders>
              <w:top w:val="nil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870365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задание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870365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870365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vMerge w:val="restart"/>
            <w:tcBorders>
              <w:top w:val="nil"/>
              <w:left w:val="nil"/>
              <w:right w:val="single" w:sz="2" w:space="0" w:color="000000"/>
            </w:tcBorders>
            <w:vAlign w:val="center"/>
          </w:tcPr>
          <w:p w:rsidR="00D22592" w:rsidRDefault="00D22592" w:rsidP="00870365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20</w:t>
            </w:r>
          </w:p>
        </w:tc>
        <w:tc>
          <w:tcPr>
            <w:tcW w:w="814" w:type="dxa"/>
            <w:vMerge w:val="restart"/>
            <w:tcBorders>
              <w:top w:val="nil"/>
              <w:left w:val="nil"/>
              <w:right w:val="single" w:sz="2" w:space="0" w:color="000000"/>
            </w:tcBorders>
            <w:vAlign w:val="center"/>
          </w:tcPr>
          <w:p w:rsidR="00D22592" w:rsidRDefault="00D22592" w:rsidP="00870365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30</w:t>
            </w:r>
          </w:p>
        </w:tc>
      </w:tr>
      <w:tr w:rsidR="00D22592" w:rsidTr="00870365">
        <w:trPr>
          <w:trHeight w:val="1264"/>
        </w:trPr>
        <w:tc>
          <w:tcPr>
            <w:tcW w:w="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10667C">
            <w:pPr>
              <w:numPr>
                <w:ilvl w:val="0"/>
                <w:numId w:val="2"/>
              </w:numPr>
              <w:tabs>
                <w:tab w:val="num" w:pos="0"/>
              </w:tabs>
              <w:autoSpaceDE w:val="0"/>
              <w:autoSpaceDN w:val="0"/>
              <w:adjustRightInd w:val="0"/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87036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87036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D22592" w:rsidTr="00870365">
        <w:trPr>
          <w:trHeight w:val="300"/>
        </w:trPr>
        <w:tc>
          <w:tcPr>
            <w:tcW w:w="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10667C">
            <w:pPr>
              <w:numPr>
                <w:ilvl w:val="0"/>
                <w:numId w:val="2"/>
              </w:numPr>
              <w:tabs>
                <w:tab w:val="num" w:pos="0"/>
              </w:tabs>
              <w:autoSpaceDE w:val="0"/>
              <w:autoSpaceDN w:val="0"/>
              <w:adjustRightInd w:val="0"/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87036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87036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тестовое задание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22592" w:rsidTr="00870365">
        <w:trPr>
          <w:trHeight w:val="300"/>
        </w:trPr>
        <w:tc>
          <w:tcPr>
            <w:tcW w:w="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10667C">
            <w:pPr>
              <w:numPr>
                <w:ilvl w:val="0"/>
                <w:numId w:val="2"/>
              </w:numPr>
              <w:tabs>
                <w:tab w:val="num" w:pos="0"/>
              </w:tabs>
              <w:autoSpaceDE w:val="0"/>
              <w:autoSpaceDN w:val="0"/>
              <w:adjustRightInd w:val="0"/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87036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87036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Устный ответ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контрольные вопросы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D22592" w:rsidTr="00870365">
        <w:trPr>
          <w:trHeight w:val="300"/>
        </w:trPr>
        <w:tc>
          <w:tcPr>
            <w:tcW w:w="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1980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87036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87036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 (реферат)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D22592" w:rsidTr="00870365">
        <w:trPr>
          <w:trHeight w:val="300"/>
        </w:trPr>
        <w:tc>
          <w:tcPr>
            <w:tcW w:w="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70</w:t>
            </w:r>
          </w:p>
        </w:tc>
      </w:tr>
      <w:tr w:rsidR="00D22592" w:rsidTr="00870365">
        <w:trPr>
          <w:trHeight w:val="300"/>
        </w:trPr>
        <w:tc>
          <w:tcPr>
            <w:tcW w:w="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D22592" w:rsidTr="00870365">
        <w:trPr>
          <w:trHeight w:val="300"/>
        </w:trPr>
        <w:tc>
          <w:tcPr>
            <w:tcW w:w="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D22592" w:rsidRDefault="00D22592" w:rsidP="003C425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22592" w:rsidRDefault="00D22592" w:rsidP="003C425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22592" w:rsidRDefault="00D22592" w:rsidP="003C4250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D22592" w:rsidRPr="00C20093" w:rsidRDefault="00D22592" w:rsidP="003C42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C20093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C20093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D22592" w:rsidRPr="00CB2279" w:rsidRDefault="00D22592" w:rsidP="00342A8C">
      <w:pPr>
        <w:numPr>
          <w:ilvl w:val="0"/>
          <w:numId w:val="7"/>
        </w:num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20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CB2279">
        <w:rPr>
          <w:rFonts w:ascii="Times New Roman" w:hAnsi="Times New Roman"/>
          <w:sz w:val="24"/>
          <w:szCs w:val="24"/>
        </w:rPr>
        <w:t>Давыдова, Н.Ю. Административное право : учебное пособие / Н.Ю. Давыдова, М.Г. Чепрасов, И.С. Черепова ; Министерство образования и науки Российской Федерации, Оренбургский Государственный Университет. - Оренбург : ОГУ, 2017. - 224 с. - Библиогр. в кн. - IS</w:t>
      </w:r>
      <w:r>
        <w:rPr>
          <w:rFonts w:ascii="Times New Roman" w:hAnsi="Times New Roman"/>
          <w:sz w:val="24"/>
          <w:szCs w:val="24"/>
        </w:rPr>
        <w:t>BN 978-5-7410-1762-</w:t>
      </w:r>
      <w:r w:rsidRPr="00CB2279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12" w:history="1">
        <w:r w:rsidRPr="00CB2279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http://biblioclub.ru/index.php?page=book&amp;id=481752</w:t>
        </w:r>
      </w:hyperlink>
    </w:p>
    <w:p w:rsidR="00D22592" w:rsidRPr="00CB2279" w:rsidRDefault="00D22592" w:rsidP="00342A8C">
      <w:pPr>
        <w:numPr>
          <w:ilvl w:val="0"/>
          <w:numId w:val="7"/>
        </w:num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20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CB2279">
        <w:rPr>
          <w:rFonts w:ascii="Times New Roman" w:hAnsi="Times New Roman"/>
          <w:sz w:val="24"/>
          <w:szCs w:val="24"/>
        </w:rPr>
        <w:t xml:space="preserve">Мазурин, С.Ф. Административное право: учебник : в 2-х т. / С.Ф. Мазурин. - Москва : Прометей, 2017. - Т. 1. - 547 с. - ISBN 978-5-906879-45-5 ; То же [Электронный ресурс]. - URL: </w:t>
      </w:r>
      <w:hyperlink r:id="rId13" w:history="1">
        <w:r w:rsidRPr="00CB2279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http://biblioclub.ru/index.php?page=book&amp;id=483214</w:t>
        </w:r>
      </w:hyperlink>
    </w:p>
    <w:p w:rsidR="00D22592" w:rsidRPr="00CB2279" w:rsidRDefault="00D22592" w:rsidP="00342A8C">
      <w:pPr>
        <w:numPr>
          <w:ilvl w:val="0"/>
          <w:numId w:val="7"/>
        </w:num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20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CB2279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 </w:t>
      </w:r>
      <w:r w:rsidRPr="00CB2279">
        <w:rPr>
          <w:rFonts w:ascii="Times New Roman" w:hAnsi="Times New Roman"/>
          <w:sz w:val="24"/>
          <w:szCs w:val="24"/>
        </w:rPr>
        <w:t xml:space="preserve">Мазурин, С.Ф. Административное право : учебник : в 2-х т. / С.Ф. Мазурин. - Москва : Прометей, 2017. - Т. 2. - 464 с. - Библиогр. в кн. - ISBN 978-5-906879-46-2 ; То же [Электронный ресурс]. - URL: </w:t>
      </w:r>
      <w:hyperlink r:id="rId14" w:history="1">
        <w:r w:rsidRPr="00CB2279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http://biblioclub.ru/index.php?page=book&amp;id=483216</w:t>
        </w:r>
      </w:hyperlink>
      <w:r w:rsidRPr="00CB2279">
        <w:rPr>
          <w:rFonts w:ascii="Times New Roman" w:hAnsi="Times New Roman"/>
          <w:bCs/>
          <w:iCs/>
          <w:sz w:val="24"/>
          <w:szCs w:val="24"/>
          <w:lang w:eastAsia="ru-RU"/>
        </w:rPr>
        <w:t>.</w:t>
      </w:r>
    </w:p>
    <w:p w:rsidR="00D22592" w:rsidRDefault="00D22592" w:rsidP="003C42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D22592" w:rsidRPr="00C20093" w:rsidRDefault="00D22592" w:rsidP="003C42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C20093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D22592" w:rsidRPr="00CB2279" w:rsidRDefault="00D22592" w:rsidP="00342A8C">
      <w:pPr>
        <w:numPr>
          <w:ilvl w:val="0"/>
          <w:numId w:val="8"/>
        </w:numPr>
        <w:tabs>
          <w:tab w:val="num" w:pos="-18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CB2279">
        <w:rPr>
          <w:rFonts w:ascii="Times New Roman" w:hAnsi="Times New Roman"/>
          <w:sz w:val="24"/>
          <w:szCs w:val="24"/>
        </w:rPr>
        <w:t xml:space="preserve">Административное право России : учебник / ред. В.Я. Кикоть, П.И. Кононов, Н.В. Румянцев. - 6-е изд., перераб. и доп. - Москва : Юнити-Дана, 2015. - 759 с. : табл. - (Dura lex, sed lex). - Библиогр. в кн. - ISBN 978-5-238-02600-8 ; То же [Электронный ресурс]. - URL: </w:t>
      </w:r>
      <w:hyperlink r:id="rId15" w:history="1">
        <w:r w:rsidRPr="00CB2279">
          <w:rPr>
            <w:rStyle w:val="af6"/>
            <w:rFonts w:ascii="Times New Roman" w:hAnsi="Times New Roman"/>
            <w:sz w:val="24"/>
            <w:szCs w:val="24"/>
          </w:rPr>
          <w:t>http://biblioclub.ru/index.php?page=book&amp;id=114573</w:t>
        </w:r>
      </w:hyperlink>
      <w:r w:rsidRPr="00CB2279">
        <w:rPr>
          <w:rFonts w:ascii="Times New Roman" w:hAnsi="Times New Roman"/>
          <w:sz w:val="24"/>
          <w:szCs w:val="24"/>
        </w:rPr>
        <w:t xml:space="preserve"> </w:t>
      </w:r>
    </w:p>
    <w:p w:rsidR="00D22592" w:rsidRPr="00CB2279" w:rsidRDefault="00D22592" w:rsidP="00342A8C">
      <w:pPr>
        <w:numPr>
          <w:ilvl w:val="0"/>
          <w:numId w:val="8"/>
        </w:numPr>
        <w:tabs>
          <w:tab w:val="num" w:pos="-18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CB2279">
        <w:rPr>
          <w:rFonts w:ascii="Times New Roman" w:hAnsi="Times New Roman"/>
          <w:sz w:val="24"/>
          <w:szCs w:val="24"/>
        </w:rPr>
        <w:t xml:space="preserve">Актуальные проблемы административного права и процесса : учебник / М.В. Костенников, А.В. Куракин, А.М. Кононов и др. - 2-е изд., перераб. и доп. - Москва : Юнити-Дана, 2015. - 495 с. - (Magister). - Библиогр. в кн. - ISBN 978-5-238-02675-6 ; То же [Электронный ресурс]. - URL: </w:t>
      </w:r>
      <w:hyperlink r:id="rId16" w:history="1">
        <w:r w:rsidRPr="00CB2279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http://biblioclub.ru/index.php?page=book&amp;id=426468</w:t>
        </w:r>
      </w:hyperlink>
      <w:r w:rsidRPr="00CB2279">
        <w:rPr>
          <w:rFonts w:ascii="Times New Roman" w:hAnsi="Times New Roman"/>
          <w:sz w:val="24"/>
          <w:szCs w:val="24"/>
        </w:rPr>
        <w:t xml:space="preserve"> </w:t>
      </w:r>
    </w:p>
    <w:p w:rsidR="00D22592" w:rsidRPr="00CB2279" w:rsidRDefault="00D22592" w:rsidP="00342A8C">
      <w:pPr>
        <w:numPr>
          <w:ilvl w:val="0"/>
          <w:numId w:val="8"/>
        </w:numPr>
        <w:tabs>
          <w:tab w:val="num" w:pos="-18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CB2279">
        <w:rPr>
          <w:rFonts w:ascii="Times New Roman" w:hAnsi="Times New Roman"/>
          <w:sz w:val="24"/>
          <w:szCs w:val="24"/>
        </w:rPr>
        <w:t xml:space="preserve">Братановский, С.Н. Административная ответственность в Российской Федерации : учебное пособие для бакалавров / С.Н. Братановский, Д.В. Деменчук. - Москва ; Берлин : Директ-Медиа, 2016. - 177 с. - Библиогр. в кн. - ISBN 978-5-4475-7786-5 ; То же [Электронный ресурс]. - URL: </w:t>
      </w:r>
      <w:hyperlink r:id="rId17" w:history="1">
        <w:r w:rsidRPr="00CB2279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http://biblioclub.ru/index.php?page=book&amp;id=472941</w:t>
        </w:r>
      </w:hyperlink>
      <w:r w:rsidRPr="00CB2279">
        <w:rPr>
          <w:rFonts w:ascii="Times New Roman" w:hAnsi="Times New Roman"/>
          <w:sz w:val="24"/>
          <w:szCs w:val="24"/>
        </w:rPr>
        <w:t xml:space="preserve"> </w:t>
      </w:r>
    </w:p>
    <w:p w:rsidR="00D22592" w:rsidRPr="00CB2279" w:rsidRDefault="00D22592" w:rsidP="00342A8C">
      <w:pPr>
        <w:numPr>
          <w:ilvl w:val="0"/>
          <w:numId w:val="8"/>
        </w:numPr>
        <w:tabs>
          <w:tab w:val="num" w:pos="-18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CB2279">
        <w:rPr>
          <w:rFonts w:ascii="Times New Roman" w:hAnsi="Times New Roman"/>
          <w:sz w:val="24"/>
          <w:szCs w:val="24"/>
        </w:rPr>
        <w:t>Братановский, С.Н. Административное право : учебник / С.Н. Братановский, А.А. Мамедов. - Москва : Юнити-Дана, 2015. - 543 с. - Библиогр.</w:t>
      </w:r>
      <w:r>
        <w:rPr>
          <w:rFonts w:ascii="Times New Roman" w:hAnsi="Times New Roman"/>
          <w:sz w:val="24"/>
          <w:szCs w:val="24"/>
        </w:rPr>
        <w:t xml:space="preserve"> в кн. - ISBN 978-5-238-02571-1</w:t>
      </w:r>
      <w:r w:rsidRPr="00CB2279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18" w:history="1">
        <w:r w:rsidRPr="00CB2279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http://biblioclub.ru/index.php?page=book&amp;id=426495</w:t>
        </w:r>
      </w:hyperlink>
    </w:p>
    <w:p w:rsidR="00D22592" w:rsidRDefault="00D22592" w:rsidP="003C42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20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D22592" w:rsidRDefault="00D22592" w:rsidP="003C42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360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D22592" w:rsidRDefault="00D22592" w:rsidP="003C4250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Текущая самостоятельная работа по дисциплине «Административное право», направлена на углубление и закрепление знаний студента, на развитие практических умений. </w:t>
      </w:r>
    </w:p>
    <w:p w:rsidR="00D22592" w:rsidRDefault="00D22592" w:rsidP="003C4250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студента включает в себя: изучение теоретического лекционного материала; проработка и усвоение теоретического материала (работа с основной и дополнительной литературой);  работа с рекомендуемыми методическими материалами (методическими указаниями, учебными пособиями, раздаточным материалом); - выполнение заданий по пройденным темам; подготовка к зачету.</w:t>
      </w:r>
    </w:p>
    <w:p w:rsidR="00D22592" w:rsidRDefault="00D22592" w:rsidP="003C4250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студентов проводится с использованием электронного учебно-методического комплекса, разработанного в электронной образовательной среде университета.</w:t>
      </w:r>
    </w:p>
    <w:p w:rsidR="00D22592" w:rsidRDefault="00D22592" w:rsidP="003C42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D22592" w:rsidRDefault="00D22592" w:rsidP="003C42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22592" w:rsidRDefault="00D22592" w:rsidP="00CB2279">
      <w:pPr>
        <w:numPr>
          <w:ilvl w:val="0"/>
          <w:numId w:val="6"/>
        </w:numPr>
        <w:tabs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Официальный Интернет-портал правовой информации. Государственная система правовой информации [Электронный ресурс]: [офиц. cайт] / Федер. служба охраны Рос. Федерации. - Электрон.дан.– [М.], 2005 – 2016. - Режим доступа: </w:t>
      </w:r>
      <w:r>
        <w:rPr>
          <w:rFonts w:ascii="Times New Roman" w:hAnsi="Times New Roman"/>
          <w:sz w:val="24"/>
          <w:szCs w:val="24"/>
          <w:u w:val="single"/>
          <w:lang w:eastAsia="ru-RU"/>
        </w:rPr>
        <w:t>www.pravo.gov.ru</w:t>
      </w:r>
      <w:r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D22592" w:rsidRDefault="00D22592" w:rsidP="00CB2279">
      <w:pPr>
        <w:numPr>
          <w:ilvl w:val="0"/>
          <w:numId w:val="6"/>
        </w:numPr>
        <w:tabs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Юридическая Россия [Электронный ресурс]: [сайт]. - Электрон.дан.– [М.], 2014. - Режим доступа: </w:t>
      </w:r>
      <w:r>
        <w:rPr>
          <w:rFonts w:ascii="Times New Roman" w:hAnsi="Times New Roman"/>
          <w:sz w:val="24"/>
          <w:szCs w:val="24"/>
          <w:u w:val="single"/>
          <w:lang w:eastAsia="ru-RU"/>
        </w:rPr>
        <w:t>http://law.edu.ru/</w:t>
      </w:r>
      <w:r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D22592" w:rsidRDefault="00D22592" w:rsidP="00CB2279">
      <w:pPr>
        <w:numPr>
          <w:ilvl w:val="0"/>
          <w:numId w:val="6"/>
        </w:numPr>
        <w:tabs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RG.ru: Российская газета [Электронный ресурс]: Интернет-портал «Российской газеты»: [сайт] / «Российская газета». – [М.], 1998 – 2016. – Режим доступа: </w:t>
      </w:r>
      <w:r>
        <w:rPr>
          <w:rFonts w:ascii="Times New Roman" w:hAnsi="Times New Roman"/>
          <w:sz w:val="24"/>
          <w:szCs w:val="24"/>
          <w:u w:val="single"/>
          <w:lang w:eastAsia="ru-RU"/>
        </w:rPr>
        <w:t>http://www.rg.ru</w:t>
      </w:r>
      <w:r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D22592" w:rsidRDefault="00D22592" w:rsidP="003C4250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22592" w:rsidRDefault="00D22592" w:rsidP="003C4250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D22592" w:rsidRDefault="00D22592" w:rsidP="003C425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22592" w:rsidRDefault="00D22592" w:rsidP="003C4250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D22592" w:rsidRDefault="00D22592" w:rsidP="003C4250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D22592" w:rsidRDefault="00D22592" w:rsidP="003C4250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Для проведения занятий по дисциплине «Административное право»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техникой.</w:t>
      </w:r>
    </w:p>
    <w:p w:rsidR="00D22592" w:rsidRDefault="00D22592" w:rsidP="003C425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D22592" w:rsidRDefault="00D22592" w:rsidP="003C425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22592" w:rsidRDefault="00D22592" w:rsidP="003C4250">
      <w:pPr>
        <w:spacing w:after="0" w:line="36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D22592" w:rsidRDefault="00D22592" w:rsidP="003C4250">
      <w:pPr>
        <w:spacing w:after="0" w:line="36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Программное обеспечение:</w:t>
      </w:r>
    </w:p>
    <w:p w:rsidR="00D22592" w:rsidRDefault="00D22592" w:rsidP="003C4250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Microsoft Word, Power Point, Microsoft Internet Explorer, СПС «Консультант+», «Гарант», </w:t>
      </w:r>
    </w:p>
    <w:p w:rsidR="00D22592" w:rsidRDefault="00D22592" w:rsidP="003C4250">
      <w:pPr>
        <w:spacing w:after="0" w:line="36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Интернет ресурсы:</w:t>
      </w:r>
    </w:p>
    <w:p w:rsidR="00D22592" w:rsidRDefault="00D22592" w:rsidP="00CB2279">
      <w:pPr>
        <w:numPr>
          <w:ilvl w:val="0"/>
          <w:numId w:val="35"/>
        </w:numPr>
        <w:tabs>
          <w:tab w:val="clear" w:pos="72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Информационно-правовой портал «Гарант» (нормативные правовые акты, новости федерального и регионального законодательства, юридические консультации) [Электронный ресурс]: [cайт]. – Электрон.дан. - [М.], 2016. - Режим доступа: </w:t>
      </w:r>
      <w:r>
        <w:rPr>
          <w:rFonts w:ascii="Times New Roman" w:hAnsi="Times New Roman"/>
          <w:sz w:val="24"/>
          <w:szCs w:val="24"/>
          <w:u w:val="single"/>
          <w:lang w:eastAsia="ru-RU"/>
        </w:rPr>
        <w:t>www.garant.ru</w:t>
      </w:r>
      <w:r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D22592" w:rsidRDefault="00D22592" w:rsidP="00CB2279">
      <w:pPr>
        <w:numPr>
          <w:ilvl w:val="0"/>
          <w:numId w:val="35"/>
        </w:numPr>
        <w:tabs>
          <w:tab w:val="clear" w:pos="72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Официальный сайт компании «Консультант Плюс» [Электронный ресурс]: [cайт]. –Электрон.дан. - [М.], 2016. - Режим доступа: </w:t>
      </w:r>
      <w:r>
        <w:rPr>
          <w:rFonts w:ascii="Times New Roman" w:hAnsi="Times New Roman"/>
          <w:sz w:val="24"/>
          <w:szCs w:val="24"/>
          <w:u w:val="single"/>
          <w:lang w:eastAsia="ru-RU"/>
        </w:rPr>
        <w:t>www.consultant.ru</w:t>
      </w:r>
      <w:r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D22592" w:rsidRDefault="00D22592" w:rsidP="00342857">
      <w:pPr>
        <w:spacing w:after="0" w:line="360" w:lineRule="auto"/>
        <w:ind w:firstLine="720"/>
        <w:jc w:val="both"/>
        <w:rPr>
          <w:lang w:eastAsia="ru-RU"/>
        </w:rPr>
      </w:pPr>
      <w:r w:rsidRPr="00342857">
        <w:rPr>
          <w:rFonts w:ascii="Times New Roman" w:hAnsi="Times New Roman"/>
          <w:sz w:val="24"/>
          <w:szCs w:val="24"/>
          <w:lang w:eastAsia="ru-RU"/>
        </w:rPr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видеоконференцсвязи</w:t>
      </w:r>
      <w:r>
        <w:rPr>
          <w:lang w:eastAsia="ru-RU"/>
        </w:rPr>
        <w:t>.</w:t>
      </w:r>
    </w:p>
    <w:p w:rsidR="00D22592" w:rsidRDefault="00D22592" w:rsidP="00342857">
      <w:pPr>
        <w:spacing w:after="0" w:line="360" w:lineRule="auto"/>
        <w:ind w:firstLine="720"/>
        <w:jc w:val="center"/>
        <w:rPr>
          <w:rStyle w:val="10"/>
          <w:rFonts w:ascii="Times New Roman" w:hAnsi="Times New Roman"/>
          <w:color w:val="auto"/>
          <w:sz w:val="24"/>
          <w:szCs w:val="24"/>
        </w:rPr>
      </w:pPr>
      <w:bookmarkStart w:id="8" w:name="_Toc39973"/>
    </w:p>
    <w:p w:rsidR="00D22592" w:rsidRPr="00CA6054" w:rsidRDefault="00D22592" w:rsidP="00342857">
      <w:pPr>
        <w:spacing w:after="0" w:line="360" w:lineRule="auto"/>
        <w:ind w:firstLine="720"/>
        <w:jc w:val="center"/>
        <w:rPr>
          <w:caps/>
          <w:lang w:eastAsia="ru-RU"/>
        </w:rPr>
      </w:pPr>
      <w:r w:rsidRPr="00342857">
        <w:rPr>
          <w:rStyle w:val="10"/>
          <w:rFonts w:ascii="Times New Roman" w:hAnsi="Times New Roman"/>
          <w:color w:val="auto"/>
          <w:sz w:val="24"/>
          <w:szCs w:val="24"/>
        </w:rPr>
        <w:t>5.2. ПРОГРАММА ДИСЦИПЛИНЫ «УГОЛОВНОЕ ПРАВО»</w:t>
      </w:r>
      <w:bookmarkEnd w:id="8"/>
    </w:p>
    <w:p w:rsidR="00D22592" w:rsidRDefault="00D22592" w:rsidP="002656D6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22592" w:rsidRPr="00DB597C" w:rsidRDefault="00D22592" w:rsidP="002656D6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D22592" w:rsidRDefault="00D22592" w:rsidP="002656D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  <w:lang w:eastAsia="ru-RU"/>
        </w:rPr>
        <w:t>Уголовное право</w:t>
      </w:r>
      <w:r w:rsidRPr="00B720E7">
        <w:rPr>
          <w:rFonts w:ascii="Times New Roman" w:hAnsi="Times New Roman"/>
          <w:bCs/>
          <w:sz w:val="24"/>
          <w:szCs w:val="24"/>
          <w:lang w:eastAsia="ru-RU"/>
        </w:rPr>
        <w:t xml:space="preserve"> изучает </w:t>
      </w:r>
      <w:r>
        <w:rPr>
          <w:rFonts w:ascii="Times New Roman" w:hAnsi="Times New Roman"/>
          <w:bCs/>
          <w:sz w:val="24"/>
          <w:szCs w:val="24"/>
          <w:lang w:eastAsia="ru-RU"/>
        </w:rPr>
        <w:t>основные понятия о преступлении и наказании за их совершение, что</w:t>
      </w:r>
      <w:r w:rsidRPr="00B720E7">
        <w:rPr>
          <w:rFonts w:ascii="Times New Roman" w:hAnsi="Times New Roman"/>
          <w:bCs/>
          <w:sz w:val="24"/>
          <w:szCs w:val="24"/>
          <w:lang w:eastAsia="ru-RU"/>
        </w:rPr>
        <w:t xml:space="preserve"> способствует </w:t>
      </w:r>
      <w:r w:rsidRPr="00B720E7">
        <w:rPr>
          <w:rFonts w:ascii="Times New Roman" w:hAnsi="Times New Roman"/>
          <w:sz w:val="24"/>
          <w:szCs w:val="24"/>
        </w:rPr>
        <w:t xml:space="preserve">формированию у студентов глубоких теоретических знаний в </w:t>
      </w:r>
      <w:r>
        <w:rPr>
          <w:rFonts w:ascii="Times New Roman" w:hAnsi="Times New Roman"/>
          <w:sz w:val="24"/>
          <w:szCs w:val="24"/>
        </w:rPr>
        <w:t xml:space="preserve">области уголовного права в </w:t>
      </w:r>
      <w:r w:rsidRPr="00B720E7">
        <w:rPr>
          <w:rFonts w:ascii="Times New Roman" w:hAnsi="Times New Roman"/>
          <w:sz w:val="24"/>
          <w:szCs w:val="24"/>
        </w:rPr>
        <w:t xml:space="preserve">России. Наряду с познавательной функцией данная дисциплина выполняет </w:t>
      </w:r>
      <w:r>
        <w:rPr>
          <w:rFonts w:ascii="Times New Roman" w:hAnsi="Times New Roman"/>
          <w:sz w:val="24"/>
          <w:szCs w:val="24"/>
        </w:rPr>
        <w:t>воспитательно-практическую</w:t>
      </w:r>
      <w:r w:rsidRPr="00B720E7">
        <w:rPr>
          <w:rFonts w:ascii="Times New Roman" w:hAnsi="Times New Roman"/>
          <w:sz w:val="24"/>
          <w:szCs w:val="24"/>
        </w:rPr>
        <w:t xml:space="preserve"> функцию, способствуя формированию правовой культуры студента</w:t>
      </w:r>
      <w:r>
        <w:rPr>
          <w:rFonts w:ascii="Times New Roman" w:hAnsi="Times New Roman"/>
          <w:sz w:val="24"/>
          <w:szCs w:val="24"/>
        </w:rPr>
        <w:t>, умению ориентироваться в современной жизни, вести законопослушный образ жизни, не нарушать уголовное законодательство Российской Федерации.</w:t>
      </w:r>
    </w:p>
    <w:p w:rsidR="00D22592" w:rsidRDefault="00D22592" w:rsidP="002656D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D3D1F">
        <w:rPr>
          <w:rFonts w:ascii="Times New Roman" w:hAnsi="Times New Roman"/>
          <w:sz w:val="24"/>
          <w:szCs w:val="24"/>
        </w:rPr>
        <w:t xml:space="preserve">Программа курса призвана заложить основы </w:t>
      </w:r>
      <w:r>
        <w:rPr>
          <w:rFonts w:ascii="Times New Roman" w:hAnsi="Times New Roman"/>
          <w:sz w:val="24"/>
          <w:szCs w:val="24"/>
        </w:rPr>
        <w:t xml:space="preserve">знаний в области уголовного права, </w:t>
      </w:r>
      <w:r w:rsidRPr="00FD3D1F">
        <w:rPr>
          <w:rFonts w:ascii="Times New Roman" w:hAnsi="Times New Roman"/>
          <w:sz w:val="24"/>
          <w:szCs w:val="24"/>
        </w:rPr>
        <w:t xml:space="preserve">научить </w:t>
      </w:r>
      <w:r>
        <w:rPr>
          <w:rFonts w:ascii="Times New Roman" w:hAnsi="Times New Roman"/>
          <w:sz w:val="24"/>
          <w:szCs w:val="24"/>
        </w:rPr>
        <w:t>определять признаки и состав преступления, уметь квалифицировать преступные деяния и развивать</w:t>
      </w:r>
      <w:r w:rsidRPr="00FD3D1F">
        <w:rPr>
          <w:rFonts w:ascii="Times New Roman" w:hAnsi="Times New Roman"/>
          <w:sz w:val="24"/>
          <w:szCs w:val="24"/>
        </w:rPr>
        <w:t xml:space="preserve"> умения </w:t>
      </w:r>
      <w:r>
        <w:rPr>
          <w:rFonts w:ascii="Times New Roman" w:hAnsi="Times New Roman"/>
          <w:sz w:val="24"/>
          <w:szCs w:val="24"/>
        </w:rPr>
        <w:t xml:space="preserve">юридически грамотно </w:t>
      </w:r>
      <w:r w:rsidRPr="00FD3D1F">
        <w:rPr>
          <w:rFonts w:ascii="Times New Roman" w:hAnsi="Times New Roman"/>
          <w:sz w:val="24"/>
          <w:szCs w:val="24"/>
        </w:rPr>
        <w:t xml:space="preserve">оценивать </w:t>
      </w:r>
      <w:r>
        <w:rPr>
          <w:rFonts w:ascii="Times New Roman" w:hAnsi="Times New Roman"/>
          <w:sz w:val="24"/>
          <w:szCs w:val="24"/>
        </w:rPr>
        <w:t xml:space="preserve">деяния и события и </w:t>
      </w:r>
      <w:r w:rsidRPr="00FD3D1F">
        <w:rPr>
          <w:rFonts w:ascii="Times New Roman" w:hAnsi="Times New Roman"/>
          <w:sz w:val="24"/>
          <w:szCs w:val="24"/>
        </w:rPr>
        <w:t xml:space="preserve">самостоятельно </w:t>
      </w:r>
      <w:r>
        <w:rPr>
          <w:rFonts w:ascii="Times New Roman" w:hAnsi="Times New Roman"/>
          <w:sz w:val="24"/>
          <w:szCs w:val="24"/>
        </w:rPr>
        <w:t>принимать решения по защите своих прав,</w:t>
      </w:r>
      <w:r w:rsidRPr="00FD3D1F">
        <w:rPr>
          <w:rFonts w:ascii="Times New Roman" w:hAnsi="Times New Roman"/>
          <w:sz w:val="24"/>
          <w:szCs w:val="24"/>
        </w:rPr>
        <w:t xml:space="preserve"> уметь </w:t>
      </w:r>
      <w:r>
        <w:rPr>
          <w:rFonts w:ascii="Times New Roman" w:hAnsi="Times New Roman"/>
          <w:sz w:val="24"/>
          <w:szCs w:val="24"/>
        </w:rPr>
        <w:t>анализировать свое поведение и поступки</w:t>
      </w:r>
      <w:r w:rsidRPr="00FD3D1F">
        <w:rPr>
          <w:rFonts w:ascii="Times New Roman" w:hAnsi="Times New Roman"/>
          <w:sz w:val="24"/>
          <w:szCs w:val="24"/>
        </w:rPr>
        <w:t>.</w:t>
      </w:r>
    </w:p>
    <w:p w:rsidR="00D22592" w:rsidRPr="00FD3D1F" w:rsidRDefault="00D22592" w:rsidP="002656D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Программа курса построена таким образом, чтобы студенты при изучении данной дисциплины после лекционных занятий и самостоятельной работы на практических занятиях смогли закрепить полученные знания и использовать их в практической деятельности.</w:t>
      </w:r>
    </w:p>
    <w:p w:rsidR="00D22592" w:rsidRPr="00DB597C" w:rsidRDefault="00D22592" w:rsidP="002656D6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D22592" w:rsidRPr="0044083B" w:rsidRDefault="00D22592" w:rsidP="002656D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Дисциплина относится к модулю современная правовая система. Для освоения дисциплины «Уголовное право» обучающиеся используют знания, умения и навыки, сформированные в ходе изучения дисциплины «Теория государства и права». </w:t>
      </w:r>
      <w:r w:rsidRPr="0044083B">
        <w:rPr>
          <w:rFonts w:ascii="Times New Roman" w:hAnsi="Times New Roman"/>
          <w:sz w:val="24"/>
          <w:szCs w:val="24"/>
        </w:rPr>
        <w:t>Освоение учебной  дисциплины обеспечивает необходимую базу для получения знаний по другим правовым дисциплинам.</w:t>
      </w:r>
    </w:p>
    <w:p w:rsidR="00D22592" w:rsidRPr="00DB597C" w:rsidRDefault="00D22592" w:rsidP="002656D6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D22592" w:rsidRDefault="00D22592" w:rsidP="002656D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6F7B9E">
        <w:rPr>
          <w:rFonts w:ascii="Times New Roman" w:hAnsi="Times New Roman"/>
          <w:i/>
          <w:iCs/>
          <w:sz w:val="24"/>
          <w:szCs w:val="24"/>
          <w:lang w:eastAsia="ru-RU"/>
        </w:rPr>
        <w:t>Целью</w:t>
      </w:r>
      <w:r w:rsidRPr="006F7B9E">
        <w:rPr>
          <w:rFonts w:ascii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6F7B9E">
        <w:rPr>
          <w:rFonts w:ascii="Times New Roman" w:hAnsi="Times New Roman"/>
          <w:i/>
          <w:iCs/>
          <w:sz w:val="24"/>
          <w:szCs w:val="24"/>
          <w:lang w:eastAsia="ru-RU"/>
        </w:rPr>
        <w:t xml:space="preserve">дисциплины </w:t>
      </w:r>
      <w:r w:rsidRPr="006F7B9E">
        <w:rPr>
          <w:rFonts w:ascii="Times New Roman" w:hAnsi="Times New Roman"/>
          <w:color w:val="000000"/>
          <w:sz w:val="24"/>
          <w:szCs w:val="24"/>
        </w:rPr>
        <w:t xml:space="preserve">является выработка у студентов комплексного и системного представления о данной отрасли права в целом, знания основных институтов </w:t>
      </w:r>
      <w:r>
        <w:rPr>
          <w:rFonts w:ascii="Times New Roman" w:hAnsi="Times New Roman"/>
          <w:color w:val="000000"/>
          <w:sz w:val="24"/>
          <w:szCs w:val="24"/>
        </w:rPr>
        <w:t>уголовного</w:t>
      </w:r>
      <w:r w:rsidRPr="006F7B9E">
        <w:rPr>
          <w:rFonts w:ascii="Times New Roman" w:hAnsi="Times New Roman"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color w:val="000000"/>
          <w:sz w:val="24"/>
          <w:szCs w:val="24"/>
        </w:rPr>
        <w:t xml:space="preserve">права </w:t>
      </w:r>
      <w:r w:rsidRPr="006F7B9E">
        <w:rPr>
          <w:rFonts w:ascii="Times New Roman" w:hAnsi="Times New Roman"/>
          <w:color w:val="000000"/>
          <w:sz w:val="24"/>
          <w:szCs w:val="24"/>
        </w:rPr>
        <w:t xml:space="preserve"> необходимых для  будущей профессиональной деятельности</w:t>
      </w:r>
    </w:p>
    <w:p w:rsidR="00D22592" w:rsidRPr="006F7B9E" w:rsidRDefault="00D22592" w:rsidP="002656D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6F7B9E">
        <w:rPr>
          <w:rFonts w:ascii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D22592" w:rsidRDefault="00D22592" w:rsidP="002656D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-</w:t>
      </w:r>
      <w:r w:rsidRPr="006F7B9E">
        <w:rPr>
          <w:rFonts w:ascii="Times New Roman" w:hAnsi="Times New Roman"/>
          <w:color w:val="000000"/>
          <w:sz w:val="24"/>
          <w:szCs w:val="24"/>
        </w:rPr>
        <w:t xml:space="preserve"> умен</w:t>
      </w:r>
      <w:r>
        <w:rPr>
          <w:rFonts w:ascii="Times New Roman" w:hAnsi="Times New Roman"/>
          <w:color w:val="000000"/>
          <w:sz w:val="24"/>
          <w:szCs w:val="24"/>
        </w:rPr>
        <w:t>ие толковать и применять нормы уголовного</w:t>
      </w:r>
      <w:r w:rsidRPr="006F7B9E">
        <w:rPr>
          <w:rFonts w:ascii="Times New Roman" w:hAnsi="Times New Roman"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color w:val="000000"/>
          <w:sz w:val="24"/>
          <w:szCs w:val="24"/>
        </w:rPr>
        <w:t>права,</w:t>
      </w:r>
    </w:p>
    <w:p w:rsidR="00D22592" w:rsidRDefault="00D22592" w:rsidP="002656D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- </w:t>
      </w:r>
      <w:r w:rsidRPr="006F7B9E">
        <w:rPr>
          <w:rFonts w:ascii="Times New Roman" w:hAnsi="Times New Roman"/>
          <w:color w:val="000000"/>
          <w:sz w:val="24"/>
          <w:szCs w:val="24"/>
        </w:rPr>
        <w:t>юридически правильно квалифицировать факты и обстоятельства</w:t>
      </w:r>
      <w:r>
        <w:rPr>
          <w:rFonts w:ascii="Times New Roman" w:hAnsi="Times New Roman"/>
          <w:color w:val="000000"/>
          <w:sz w:val="24"/>
          <w:szCs w:val="24"/>
        </w:rPr>
        <w:t>, квалифицировать деяния в соответствии с УК РФ;</w:t>
      </w:r>
      <w:r w:rsidRPr="006F7B9E">
        <w:rPr>
          <w:rFonts w:ascii="Times New Roman" w:hAnsi="Times New Roman"/>
          <w:color w:val="000000"/>
          <w:sz w:val="24"/>
          <w:szCs w:val="24"/>
        </w:rPr>
        <w:t xml:space="preserve"> </w:t>
      </w:r>
    </w:p>
    <w:p w:rsidR="00D22592" w:rsidRDefault="00D22592" w:rsidP="002656D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- </w:t>
      </w:r>
      <w:r w:rsidRPr="006F7B9E">
        <w:rPr>
          <w:rFonts w:ascii="Times New Roman" w:hAnsi="Times New Roman"/>
          <w:color w:val="000000"/>
          <w:sz w:val="24"/>
          <w:szCs w:val="24"/>
        </w:rPr>
        <w:t xml:space="preserve">приобретение студентами знаний в сфере </w:t>
      </w:r>
      <w:r>
        <w:rPr>
          <w:rFonts w:ascii="Times New Roman" w:hAnsi="Times New Roman"/>
          <w:color w:val="000000"/>
          <w:sz w:val="24"/>
          <w:szCs w:val="24"/>
        </w:rPr>
        <w:t>уголовного права о преступлении и наказании;</w:t>
      </w:r>
    </w:p>
    <w:p w:rsidR="00D22592" w:rsidRPr="006F7B9E" w:rsidRDefault="00D22592" w:rsidP="002656D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- </w:t>
      </w:r>
      <w:r w:rsidRPr="006F7B9E">
        <w:rPr>
          <w:rFonts w:ascii="Times New Roman" w:hAnsi="Times New Roman"/>
          <w:color w:val="000000"/>
          <w:sz w:val="24"/>
          <w:szCs w:val="24"/>
        </w:rPr>
        <w:t xml:space="preserve">приобретение практических навыков применения </w:t>
      </w:r>
      <w:r>
        <w:rPr>
          <w:rFonts w:ascii="Times New Roman" w:hAnsi="Times New Roman"/>
          <w:color w:val="000000"/>
          <w:sz w:val="24"/>
          <w:szCs w:val="24"/>
        </w:rPr>
        <w:t>уголовного</w:t>
      </w:r>
      <w:r w:rsidRPr="006F7B9E">
        <w:rPr>
          <w:rFonts w:ascii="Times New Roman" w:hAnsi="Times New Roman"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6F7B9E">
        <w:rPr>
          <w:rFonts w:ascii="Times New Roman" w:hAnsi="Times New Roman"/>
          <w:color w:val="000000"/>
          <w:sz w:val="24"/>
          <w:szCs w:val="24"/>
        </w:rPr>
        <w:t>законодательства</w:t>
      </w:r>
      <w:r>
        <w:rPr>
          <w:rFonts w:ascii="Times New Roman" w:hAnsi="Times New Roman"/>
          <w:color w:val="000000"/>
          <w:sz w:val="24"/>
          <w:szCs w:val="24"/>
        </w:rPr>
        <w:t xml:space="preserve"> и рассмотрении конкретных ситуаций.</w:t>
      </w:r>
      <w:r w:rsidRPr="006F7B9E">
        <w:rPr>
          <w:rFonts w:ascii="Times New Roman" w:hAnsi="Times New Roman"/>
          <w:color w:val="000000"/>
          <w:sz w:val="24"/>
          <w:szCs w:val="24"/>
        </w:rPr>
        <w:t>.</w:t>
      </w:r>
    </w:p>
    <w:p w:rsidR="00D22592" w:rsidRPr="00DB597C" w:rsidRDefault="00D22592" w:rsidP="002656D6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12125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4987" w:type="pct"/>
        <w:tblLayout w:type="fixed"/>
        <w:tblLook w:val="0000"/>
      </w:tblPr>
      <w:tblGrid>
        <w:gridCol w:w="851"/>
        <w:gridCol w:w="2317"/>
        <w:gridCol w:w="1440"/>
        <w:gridCol w:w="2340"/>
        <w:gridCol w:w="1260"/>
        <w:gridCol w:w="1620"/>
      </w:tblGrid>
      <w:tr w:rsidR="00D22592" w:rsidRPr="003A3C86" w:rsidTr="00342857">
        <w:trPr>
          <w:trHeight w:val="385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3A3C86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3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3A3C86" w:rsidRDefault="00D22592" w:rsidP="00864DA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3A3C86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2592" w:rsidRPr="003A3C86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22592" w:rsidRPr="003A3C86" w:rsidRDefault="00D22592" w:rsidP="00864DA8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62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22592" w:rsidRPr="003A3C86" w:rsidRDefault="00D22592" w:rsidP="00864DA8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D22592" w:rsidRPr="003A3C86" w:rsidTr="00342857">
        <w:trPr>
          <w:trHeight w:val="331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Default="00D22592" w:rsidP="00864D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sz w:val="24"/>
                <w:szCs w:val="24"/>
                <w:lang w:eastAsia="ru-RU"/>
              </w:rPr>
              <w:t>ОР.1</w:t>
            </w:r>
          </w:p>
          <w:p w:rsidR="00D22592" w:rsidRPr="003A3C86" w:rsidRDefault="00D22592" w:rsidP="00864D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3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3A3C86" w:rsidRDefault="00D22592" w:rsidP="00864DA8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</w:t>
            </w:r>
            <w:r w:rsidRPr="00BC3647">
              <w:rPr>
                <w:rFonts w:ascii="Times New Roman" w:hAnsi="Times New Roman"/>
                <w:sz w:val="24"/>
                <w:szCs w:val="24"/>
              </w:rPr>
              <w:t xml:space="preserve"> умения аргументировано обосновывать свою точку зрения по правовой проблематике, </w:t>
            </w:r>
            <w:r>
              <w:rPr>
                <w:rFonts w:ascii="Times New Roman" w:hAnsi="Times New Roman"/>
                <w:sz w:val="24"/>
                <w:szCs w:val="24"/>
              </w:rPr>
              <w:t>использовать нормы права в педагогической деятельности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3A3C86" w:rsidRDefault="00D22592" w:rsidP="00864D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ОР.1-2</w:t>
            </w:r>
            <w:r w:rsidRPr="003A3C86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  <w:p w:rsidR="00D22592" w:rsidRPr="003A3C86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3A3C86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Демонстрирует навыки применения 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правовых знаний в области уголовного права </w:t>
            </w: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и анализа 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процессуальных решений по уголовным  делам</w:t>
            </w: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22592" w:rsidRDefault="00D22592" w:rsidP="002656D6">
            <w:pPr>
              <w:spacing w:after="0"/>
            </w:pPr>
            <w:r w:rsidRPr="00E00E82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ПК-4</w:t>
            </w:r>
            <w:r w:rsidRPr="00E00E8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:rsidR="00D22592" w:rsidRDefault="00D22592" w:rsidP="002656D6">
            <w:pPr>
              <w:spacing w:after="0"/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ОПК-5</w:t>
            </w:r>
            <w:r w:rsidRPr="00E00E8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:rsidR="00D22592" w:rsidRDefault="00D22592" w:rsidP="002656D6">
            <w:pPr>
              <w:spacing w:after="0"/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ПК-4</w:t>
            </w:r>
          </w:p>
          <w:p w:rsidR="00D22592" w:rsidRPr="003A3C86" w:rsidRDefault="00D22592" w:rsidP="00864DA8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22592" w:rsidRPr="000C797B" w:rsidRDefault="00D22592" w:rsidP="00C051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анализ источников права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D22592" w:rsidRPr="000C797B" w:rsidRDefault="00D22592" w:rsidP="00C051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устный ответ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D22592" w:rsidRPr="000C797B" w:rsidRDefault="00D22592" w:rsidP="00C051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D22592" w:rsidRPr="003A3C86" w:rsidRDefault="00D22592" w:rsidP="00C051D6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 (реферат)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</w:tr>
    </w:tbl>
    <w:p w:rsidR="00D22592" w:rsidRDefault="00D22592" w:rsidP="002656D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22592" w:rsidRPr="00DB597C" w:rsidRDefault="00D22592" w:rsidP="002656D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22592" w:rsidRPr="00DB597C" w:rsidRDefault="00D22592" w:rsidP="002656D6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D22592" w:rsidRPr="00DB597C" w:rsidRDefault="00D22592" w:rsidP="002656D6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/>
      </w:tblPr>
      <w:tblGrid>
        <w:gridCol w:w="541"/>
        <w:gridCol w:w="4104"/>
        <w:gridCol w:w="851"/>
        <w:gridCol w:w="850"/>
        <w:gridCol w:w="1418"/>
        <w:gridCol w:w="1237"/>
        <w:gridCol w:w="853"/>
      </w:tblGrid>
      <w:tr w:rsidR="00D22592" w:rsidRPr="00DB597C" w:rsidTr="00864DA8">
        <w:trPr>
          <w:trHeight w:val="203"/>
        </w:trPr>
        <w:tc>
          <w:tcPr>
            <w:tcW w:w="5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22592" w:rsidRPr="00DB597C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№ </w:t>
            </w: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410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22592" w:rsidRPr="00DB597C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DB597C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22592" w:rsidRPr="00DB597C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22592" w:rsidRPr="00DB597C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D22592" w:rsidRPr="00DB597C" w:rsidTr="00864DA8">
        <w:trPr>
          <w:trHeight w:val="533"/>
        </w:trPr>
        <w:tc>
          <w:tcPr>
            <w:tcW w:w="54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22592" w:rsidRPr="00DB597C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  <w:tc>
          <w:tcPr>
            <w:tcW w:w="410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22592" w:rsidRPr="00DB597C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DB597C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2592" w:rsidRPr="00DB597C" w:rsidRDefault="00D22592" w:rsidP="00864D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D22592" w:rsidRPr="00DB597C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22592" w:rsidRPr="00DB597C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22592" w:rsidRPr="00DB597C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</w:tr>
      <w:tr w:rsidR="00D22592" w:rsidRPr="00DB597C" w:rsidTr="00864DA8">
        <w:trPr>
          <w:trHeight w:val="1"/>
        </w:trPr>
        <w:tc>
          <w:tcPr>
            <w:tcW w:w="5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DB597C" w:rsidRDefault="00D22592" w:rsidP="00864DA8">
            <w:pPr>
              <w:autoSpaceDE w:val="0"/>
              <w:autoSpaceDN w:val="0"/>
              <w:adjustRightInd w:val="0"/>
              <w:rPr>
                <w:rFonts w:cs="Calibri"/>
                <w:lang w:eastAsia="ru-RU"/>
              </w:rPr>
            </w:pPr>
          </w:p>
        </w:tc>
        <w:tc>
          <w:tcPr>
            <w:tcW w:w="410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DB597C" w:rsidRDefault="00D22592" w:rsidP="00864DA8">
            <w:pPr>
              <w:autoSpaceDE w:val="0"/>
              <w:autoSpaceDN w:val="0"/>
              <w:adjustRightInd w:val="0"/>
              <w:rPr>
                <w:rFonts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DB597C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DB597C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2592" w:rsidRPr="00DB597C" w:rsidRDefault="00D22592" w:rsidP="00864DA8">
            <w:pPr>
              <w:autoSpaceDE w:val="0"/>
              <w:autoSpaceDN w:val="0"/>
              <w:adjustRightInd w:val="0"/>
              <w:rPr>
                <w:rFonts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DB597C" w:rsidRDefault="00D22592" w:rsidP="00864DA8">
            <w:pPr>
              <w:autoSpaceDE w:val="0"/>
              <w:autoSpaceDN w:val="0"/>
              <w:adjustRightInd w:val="0"/>
              <w:rPr>
                <w:rFonts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DB597C" w:rsidRDefault="00D22592" w:rsidP="00864DA8">
            <w:pPr>
              <w:autoSpaceDE w:val="0"/>
              <w:autoSpaceDN w:val="0"/>
              <w:adjustRightInd w:val="0"/>
              <w:rPr>
                <w:rFonts w:cs="Calibri"/>
                <w:lang w:eastAsia="ru-RU"/>
              </w:rPr>
            </w:pPr>
          </w:p>
        </w:tc>
      </w:tr>
      <w:tr w:rsidR="00D22592" w:rsidRPr="00DB597C" w:rsidTr="00864DA8">
        <w:trPr>
          <w:trHeight w:val="1"/>
        </w:trPr>
        <w:tc>
          <w:tcPr>
            <w:tcW w:w="985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0E6D2D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12125">
              <w:rPr>
                <w:rFonts w:ascii="Times New Roman" w:hAnsi="Times New Roman"/>
                <w:b/>
                <w:sz w:val="24"/>
                <w:szCs w:val="24"/>
              </w:rPr>
              <w:t xml:space="preserve">Раздел 1.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Общая часть уголовного права. </w:t>
            </w: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Понятие, пре</w:t>
            </w:r>
            <w:r w:rsidRPr="00512125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дмет, источники и принципы</w:t>
            </w:r>
          </w:p>
        </w:tc>
      </w:tr>
      <w:tr w:rsidR="00D22592" w:rsidRPr="00DB597C" w:rsidTr="00864DA8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2656D6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2656D6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DB597C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lang w:eastAsia="ru-RU"/>
              </w:rPr>
              <w:t>Тема 1.1</w:t>
            </w:r>
            <w:r>
              <w:rPr>
                <w:rFonts w:ascii="Times New Roman" w:hAnsi="Times New Roman"/>
                <w:lang w:eastAsia="ru-RU"/>
              </w:rPr>
              <w:t>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Понятие, предмет и методология курса «Уголовного права»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4 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 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D22592" w:rsidRPr="00DB597C" w:rsidTr="00864DA8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2656D6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2656D6"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Default="00D22592" w:rsidP="00864D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1.2. Основные источники уголовного права. УК РФ.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4 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D22592" w:rsidRPr="00DB597C" w:rsidTr="00864DA8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2656D6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2656D6"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Default="00D22592" w:rsidP="00864D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1.3. Принципы уголовного права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4 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D22592" w:rsidRPr="00DB597C" w:rsidTr="00864DA8">
        <w:trPr>
          <w:trHeight w:val="1"/>
        </w:trPr>
        <w:tc>
          <w:tcPr>
            <w:tcW w:w="985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2656D6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656D6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Раздел 2.</w:t>
            </w:r>
            <w:r w:rsidRPr="002656D6">
              <w:rPr>
                <w:rFonts w:ascii="Times New Roman" w:hAnsi="Times New Roman"/>
                <w:b/>
                <w:sz w:val="24"/>
                <w:szCs w:val="24"/>
              </w:rPr>
              <w:t xml:space="preserve"> Состав преступления</w:t>
            </w:r>
          </w:p>
        </w:tc>
      </w:tr>
      <w:tr w:rsidR="00D22592" w:rsidRPr="00DB597C" w:rsidTr="00864DA8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2656D6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2656D6"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9655EC" w:rsidRDefault="00D22592" w:rsidP="00864DA8">
            <w:pPr>
              <w:pStyle w:val="12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655EC">
              <w:rPr>
                <w:rFonts w:ascii="Times New Roman" w:hAnsi="Times New Roman"/>
                <w:sz w:val="24"/>
                <w:szCs w:val="24"/>
              </w:rPr>
              <w:t xml:space="preserve">Тема 2.1. </w:t>
            </w:r>
            <w:r>
              <w:rPr>
                <w:rFonts w:ascii="Times New Roman" w:hAnsi="Times New Roman"/>
                <w:sz w:val="24"/>
                <w:szCs w:val="24"/>
              </w:rPr>
              <w:t>Объективные признаки состава преступления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7 </w:t>
            </w:r>
          </w:p>
        </w:tc>
      </w:tr>
      <w:tr w:rsidR="00D22592" w:rsidRPr="00DB597C" w:rsidTr="00864DA8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2656D6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2656D6">
              <w:rPr>
                <w:rFonts w:ascii="Times New Roman" w:hAnsi="Times New Roman"/>
                <w:lang w:eastAsia="ru-RU"/>
              </w:rPr>
              <w:t>5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9655EC" w:rsidRDefault="00D22592" w:rsidP="00864DA8">
            <w:pPr>
              <w:pStyle w:val="12"/>
              <w:spacing w:after="0" w:line="240" w:lineRule="auto"/>
              <w:ind w:left="3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655EC">
              <w:rPr>
                <w:rFonts w:ascii="Times New Roman" w:hAnsi="Times New Roman"/>
                <w:sz w:val="24"/>
                <w:szCs w:val="24"/>
              </w:rPr>
              <w:t xml:space="preserve">Тема 2.2. </w:t>
            </w:r>
            <w:r>
              <w:rPr>
                <w:rFonts w:ascii="Times New Roman" w:hAnsi="Times New Roman"/>
                <w:sz w:val="24"/>
                <w:szCs w:val="24"/>
              </w:rPr>
              <w:t>Субъективные признаки состава преступления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4 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9 </w:t>
            </w:r>
          </w:p>
        </w:tc>
      </w:tr>
      <w:tr w:rsidR="00D22592" w:rsidRPr="00DB597C" w:rsidTr="00864DA8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2656D6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2656D6">
              <w:rPr>
                <w:rFonts w:ascii="Times New Roman" w:hAnsi="Times New Roman"/>
                <w:lang w:eastAsia="ru-RU"/>
              </w:rPr>
              <w:t>6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9655EC" w:rsidRDefault="00D22592" w:rsidP="00864DA8">
            <w:pPr>
              <w:pStyle w:val="12"/>
              <w:spacing w:after="0" w:line="240" w:lineRule="auto"/>
              <w:ind w:left="3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655EC">
              <w:rPr>
                <w:rFonts w:ascii="Times New Roman" w:hAnsi="Times New Roman"/>
                <w:sz w:val="24"/>
                <w:szCs w:val="24"/>
              </w:rPr>
              <w:t xml:space="preserve">Тема 2.3. </w:t>
            </w:r>
            <w:r>
              <w:rPr>
                <w:rFonts w:ascii="Times New Roman" w:hAnsi="Times New Roman"/>
                <w:sz w:val="24"/>
                <w:szCs w:val="24"/>
              </w:rPr>
              <w:t>Стадии и соучастие в преступлении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4 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8</w:t>
            </w:r>
          </w:p>
        </w:tc>
      </w:tr>
      <w:tr w:rsidR="00D22592" w:rsidRPr="00DB597C" w:rsidTr="00864DA8">
        <w:trPr>
          <w:trHeight w:val="1"/>
        </w:trPr>
        <w:tc>
          <w:tcPr>
            <w:tcW w:w="985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2656D6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656D6">
              <w:rPr>
                <w:rFonts w:ascii="Times New Roman" w:hAnsi="Times New Roman"/>
                <w:b/>
                <w:sz w:val="24"/>
                <w:szCs w:val="24"/>
              </w:rPr>
              <w:t xml:space="preserve">Раздел 3. </w:t>
            </w:r>
            <w:r w:rsidRPr="002656D6"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>Особенная часть УК</w:t>
            </w:r>
          </w:p>
        </w:tc>
      </w:tr>
      <w:tr w:rsidR="00D22592" w:rsidRPr="00DB597C" w:rsidTr="00864DA8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2656D6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2656D6">
              <w:rPr>
                <w:rFonts w:ascii="Times New Roman" w:hAnsi="Times New Roman"/>
                <w:lang w:eastAsia="ru-RU"/>
              </w:rPr>
              <w:t>7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9655EC" w:rsidRDefault="00D22592" w:rsidP="00864DA8">
            <w:pPr>
              <w:pStyle w:val="12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655EC">
              <w:rPr>
                <w:rFonts w:ascii="Times New Roman" w:hAnsi="Times New Roman"/>
                <w:sz w:val="24"/>
                <w:szCs w:val="24"/>
              </w:rPr>
              <w:t xml:space="preserve">3.1. </w:t>
            </w:r>
            <w:r>
              <w:rPr>
                <w:rFonts w:ascii="Times New Roman" w:hAnsi="Times New Roman"/>
                <w:sz w:val="24"/>
                <w:szCs w:val="24"/>
              </w:rPr>
              <w:t>Преступления против жизни и здоровья, квалификация.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D22592" w:rsidRPr="00DB597C" w:rsidTr="00864DA8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2656D6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2656D6">
              <w:rPr>
                <w:rFonts w:ascii="Times New Roman" w:hAnsi="Times New Roman"/>
                <w:lang w:eastAsia="ru-RU"/>
              </w:rPr>
              <w:t>8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9655EC" w:rsidRDefault="00D22592" w:rsidP="00864DA8">
            <w:pPr>
              <w:pStyle w:val="12"/>
              <w:spacing w:after="0" w:line="240" w:lineRule="auto"/>
              <w:ind w:left="34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3.2.Преступления против собственности, квалификация.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D22592" w:rsidRPr="00DB597C" w:rsidTr="00864DA8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2656D6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2656D6">
              <w:rPr>
                <w:rFonts w:ascii="Times New Roman" w:hAnsi="Times New Roman"/>
                <w:lang w:eastAsia="ru-RU"/>
              </w:rPr>
              <w:t>9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9655EC" w:rsidRDefault="00D22592" w:rsidP="00864DA8">
            <w:pPr>
              <w:pStyle w:val="12"/>
              <w:spacing w:after="0" w:line="240" w:lineRule="auto"/>
              <w:ind w:left="0" w:firstLine="3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655EC">
              <w:rPr>
                <w:rFonts w:ascii="Times New Roman" w:hAnsi="Times New Roman"/>
                <w:sz w:val="24"/>
                <w:szCs w:val="24"/>
              </w:rPr>
              <w:t xml:space="preserve">3.3. </w:t>
            </w:r>
            <w:r>
              <w:rPr>
                <w:rFonts w:ascii="Times New Roman" w:hAnsi="Times New Roman"/>
                <w:sz w:val="24"/>
                <w:szCs w:val="24"/>
              </w:rPr>
              <w:t>Иные преступления.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D22592" w:rsidRPr="00D26672" w:rsidTr="00864DA8">
        <w:trPr>
          <w:trHeight w:val="357"/>
        </w:trPr>
        <w:tc>
          <w:tcPr>
            <w:tcW w:w="464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E62B17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cs="Calibri"/>
                <w:b/>
                <w:lang w:eastAsia="ru-RU"/>
              </w:rPr>
            </w:pPr>
            <w:r w:rsidRPr="00E62B17">
              <w:rPr>
                <w:rFonts w:ascii="Times New Roman CYR" w:hAnsi="Times New Roman CYR" w:cs="Times New Roman CYR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E62B17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E62B17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E62B17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E62B17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E62B17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D22592" w:rsidRPr="00D26672" w:rsidRDefault="00D22592" w:rsidP="002656D6">
      <w:pPr>
        <w:spacing w:after="0" w:line="240" w:lineRule="auto"/>
        <w:rPr>
          <w:rFonts w:ascii="Times New Roman" w:hAnsi="Times New Roman"/>
          <w:bCs/>
          <w:i/>
          <w:color w:val="FF0000"/>
          <w:sz w:val="24"/>
          <w:szCs w:val="24"/>
          <w:lang w:eastAsia="ru-RU"/>
        </w:rPr>
      </w:pPr>
    </w:p>
    <w:p w:rsidR="00D22592" w:rsidRPr="00DB597C" w:rsidRDefault="00D22592" w:rsidP="002656D6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D22592" w:rsidRPr="00C3132C" w:rsidRDefault="00D22592" w:rsidP="00C72C80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В ходе преподавания дисциплины используются педагогические методики и технологии, способствующие вовлечению студентов в поиск и управление знаниями, приобретению опыта самостоятельного решения разнообразных задач:</w:t>
      </w:r>
    </w:p>
    <w:p w:rsidR="00D22592" w:rsidRPr="00C3132C" w:rsidRDefault="00D22592" w:rsidP="00C72C80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•</w:t>
      </w:r>
      <w:r w:rsidRPr="00C3132C">
        <w:rPr>
          <w:rFonts w:ascii="Times New Roman" w:hAnsi="Times New Roman"/>
          <w:sz w:val="24"/>
          <w:szCs w:val="24"/>
          <w:lang w:eastAsia="ru-RU"/>
        </w:rPr>
        <w:tab/>
        <w:t xml:space="preserve">проблемное обучение (проблемное изложение, частично-поисковый и исследовательский методы); </w:t>
      </w:r>
    </w:p>
    <w:p w:rsidR="00D22592" w:rsidRPr="00C3132C" w:rsidRDefault="00D22592" w:rsidP="00C72C80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•</w:t>
      </w:r>
      <w:r w:rsidRPr="00C3132C">
        <w:rPr>
          <w:rFonts w:ascii="Times New Roman" w:hAnsi="Times New Roman"/>
          <w:sz w:val="24"/>
          <w:szCs w:val="24"/>
          <w:lang w:eastAsia="ru-RU"/>
        </w:rPr>
        <w:tab/>
        <w:t>технология обучения как учебного исследования;</w:t>
      </w:r>
    </w:p>
    <w:p w:rsidR="00D22592" w:rsidRPr="00C3132C" w:rsidRDefault="00D22592" w:rsidP="00C72C80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•</w:t>
      </w:r>
      <w:r w:rsidRPr="00C3132C">
        <w:rPr>
          <w:rFonts w:ascii="Times New Roman" w:hAnsi="Times New Roman"/>
          <w:sz w:val="24"/>
          <w:szCs w:val="24"/>
          <w:lang w:eastAsia="ru-RU"/>
        </w:rPr>
        <w:tab/>
        <w:t xml:space="preserve">коммуникативные технологии (дискуссия, пресс-конференция, мозговой штурм, учебные дебаты); </w:t>
      </w:r>
    </w:p>
    <w:p w:rsidR="00D22592" w:rsidRPr="00C3132C" w:rsidRDefault="00D22592" w:rsidP="00C72C80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•</w:t>
      </w:r>
      <w:r w:rsidRPr="00C3132C">
        <w:rPr>
          <w:rFonts w:ascii="Times New Roman" w:hAnsi="Times New Roman"/>
          <w:sz w:val="24"/>
          <w:szCs w:val="24"/>
          <w:lang w:eastAsia="ru-RU"/>
        </w:rPr>
        <w:tab/>
        <w:t xml:space="preserve">метод кейсов (анализ ситуации); </w:t>
      </w:r>
    </w:p>
    <w:p w:rsidR="00D22592" w:rsidRPr="00C3132C" w:rsidRDefault="00D22592" w:rsidP="00C72C80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•</w:t>
      </w:r>
      <w:r w:rsidRPr="00C3132C">
        <w:rPr>
          <w:rFonts w:ascii="Times New Roman" w:hAnsi="Times New Roman"/>
          <w:sz w:val="24"/>
          <w:szCs w:val="24"/>
          <w:lang w:eastAsia="ru-RU"/>
        </w:rPr>
        <w:tab/>
        <w:t>игровые технологии, в рамках которых студенты участвуют в деловых, ролевых, имитационных играх;</w:t>
      </w:r>
    </w:p>
    <w:p w:rsidR="00D22592" w:rsidRPr="00C3132C" w:rsidRDefault="00D22592" w:rsidP="00C72C80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•</w:t>
      </w:r>
      <w:r w:rsidRPr="00C3132C">
        <w:rPr>
          <w:rFonts w:ascii="Times New Roman" w:hAnsi="Times New Roman"/>
          <w:sz w:val="24"/>
          <w:szCs w:val="24"/>
          <w:lang w:eastAsia="ru-RU"/>
        </w:rPr>
        <w:tab/>
        <w:t>вариативные модели самостоятельной работы;</w:t>
      </w:r>
    </w:p>
    <w:p w:rsidR="00D22592" w:rsidRPr="00C3132C" w:rsidRDefault="00D22592" w:rsidP="00C72C80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•</w:t>
      </w:r>
      <w:r w:rsidRPr="00C3132C">
        <w:rPr>
          <w:rFonts w:ascii="Times New Roman" w:hAnsi="Times New Roman"/>
          <w:sz w:val="24"/>
          <w:szCs w:val="24"/>
          <w:lang w:eastAsia="ru-RU"/>
        </w:rPr>
        <w:tab/>
        <w:t>рейтинговая система обучения.</w:t>
      </w:r>
    </w:p>
    <w:p w:rsidR="00D22592" w:rsidRDefault="00D22592" w:rsidP="00C72C80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Для управления учебным процессом и организации контрольно-оценочной деятельности используются рейтинговые системы оценки учебной и исследовательской деятельности студентов, вариативные модели управляемой самостоятельной работы, учебно-методические комплексы, электронные учебно-методические комплексы.</w:t>
      </w:r>
    </w:p>
    <w:p w:rsidR="00D22592" w:rsidRDefault="00D22592" w:rsidP="002656D6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D22592" w:rsidRDefault="00D22592" w:rsidP="00C051D6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</w:rPr>
        <w:t>6. Рейтинг-план</w:t>
      </w:r>
    </w:p>
    <w:tbl>
      <w:tblPr>
        <w:tblW w:w="0" w:type="auto"/>
        <w:tblLayout w:type="fixed"/>
        <w:tblLook w:val="0000"/>
      </w:tblPr>
      <w:tblGrid>
        <w:gridCol w:w="828"/>
        <w:gridCol w:w="1620"/>
        <w:gridCol w:w="1800"/>
        <w:gridCol w:w="1080"/>
        <w:gridCol w:w="900"/>
        <w:gridCol w:w="880"/>
        <w:gridCol w:w="851"/>
        <w:gridCol w:w="814"/>
      </w:tblGrid>
      <w:tr w:rsidR="00D22592" w:rsidTr="00870365">
        <w:trPr>
          <w:trHeight w:val="600"/>
        </w:trPr>
        <w:tc>
          <w:tcPr>
            <w:tcW w:w="82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62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Образовательные результаты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0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D22592" w:rsidTr="00870365">
        <w:trPr>
          <w:trHeight w:val="300"/>
        </w:trPr>
        <w:tc>
          <w:tcPr>
            <w:tcW w:w="82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87036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87036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87036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87036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87036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87036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D22592" w:rsidTr="00870365">
        <w:trPr>
          <w:trHeight w:val="300"/>
        </w:trPr>
        <w:tc>
          <w:tcPr>
            <w:tcW w:w="828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870365">
            <w:pPr>
              <w:numPr>
                <w:ilvl w:val="0"/>
                <w:numId w:val="36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vMerge w:val="restar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ОР.1-2-1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870365">
            <w:pPr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Анализ источников права</w:t>
            </w:r>
          </w:p>
        </w:tc>
        <w:tc>
          <w:tcPr>
            <w:tcW w:w="1080" w:type="dxa"/>
            <w:vMerge w:val="restart"/>
            <w:tcBorders>
              <w:top w:val="nil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870365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задание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Pr="00ED7DAA" w:rsidRDefault="00D22592" w:rsidP="00870365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Pr="00ED7DAA" w:rsidRDefault="00D22592" w:rsidP="00870365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1" w:type="dxa"/>
            <w:vMerge w:val="restart"/>
            <w:tcBorders>
              <w:top w:val="nil"/>
              <w:left w:val="nil"/>
              <w:right w:val="single" w:sz="2" w:space="0" w:color="000000"/>
            </w:tcBorders>
            <w:vAlign w:val="center"/>
          </w:tcPr>
          <w:p w:rsidR="00D22592" w:rsidRPr="00ED7DAA" w:rsidRDefault="00D22592" w:rsidP="00870365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25</w:t>
            </w:r>
          </w:p>
        </w:tc>
        <w:tc>
          <w:tcPr>
            <w:tcW w:w="814" w:type="dxa"/>
            <w:vMerge w:val="restart"/>
            <w:tcBorders>
              <w:top w:val="nil"/>
              <w:left w:val="nil"/>
              <w:right w:val="single" w:sz="2" w:space="0" w:color="000000"/>
            </w:tcBorders>
            <w:vAlign w:val="center"/>
          </w:tcPr>
          <w:p w:rsidR="00D22592" w:rsidRPr="00ED7DAA" w:rsidRDefault="00D22592" w:rsidP="00870365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40</w:t>
            </w:r>
          </w:p>
        </w:tc>
      </w:tr>
      <w:tr w:rsidR="00D22592" w:rsidTr="00870365">
        <w:trPr>
          <w:trHeight w:val="1264"/>
        </w:trPr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870365">
            <w:pPr>
              <w:numPr>
                <w:ilvl w:val="0"/>
                <w:numId w:val="36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87036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87036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D22592" w:rsidTr="00870365">
        <w:trPr>
          <w:trHeight w:val="300"/>
        </w:trPr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870365">
            <w:pPr>
              <w:numPr>
                <w:ilvl w:val="0"/>
                <w:numId w:val="36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87036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87036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тестовое задание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Pr="00ED7DAA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Pr="00ED7DAA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ED7DAA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ED7DAA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22592" w:rsidTr="00870365">
        <w:trPr>
          <w:trHeight w:val="300"/>
        </w:trPr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870365">
            <w:pPr>
              <w:numPr>
                <w:ilvl w:val="0"/>
                <w:numId w:val="36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87036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87036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Устный ответ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контрольные вопросы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Pr="00ED7DAA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Pr="00ED7DAA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ED7DAA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ED7DAA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22592" w:rsidTr="00870365">
        <w:trPr>
          <w:trHeight w:val="300"/>
        </w:trPr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870365">
            <w:pPr>
              <w:numPr>
                <w:ilvl w:val="0"/>
                <w:numId w:val="36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87036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87036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 (реферат)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Pr="00ED7DAA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Pr="00ED7DAA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ED7DAA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ED7DAA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22592" w:rsidTr="00870365">
        <w:trPr>
          <w:trHeight w:val="300"/>
        </w:trPr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D22592" w:rsidRDefault="00D22592" w:rsidP="0035648D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D22592" w:rsidRPr="00DB597C" w:rsidRDefault="00D22592" w:rsidP="002656D6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D22592" w:rsidRPr="001B015B" w:rsidRDefault="00D22592" w:rsidP="002656D6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1B015B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D22592" w:rsidRDefault="00D22592" w:rsidP="002656D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1B015B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1B015B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D22592" w:rsidRPr="00870365" w:rsidRDefault="00D22592" w:rsidP="00870365">
      <w:pPr>
        <w:numPr>
          <w:ilvl w:val="0"/>
          <w:numId w:val="11"/>
        </w:numPr>
        <w:tabs>
          <w:tab w:val="clear" w:pos="720"/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870365">
        <w:rPr>
          <w:rFonts w:ascii="Times New Roman" w:hAnsi="Times New Roman"/>
          <w:bCs/>
          <w:sz w:val="24"/>
          <w:szCs w:val="24"/>
        </w:rPr>
        <w:t xml:space="preserve"> </w:t>
      </w:r>
      <w:r w:rsidRPr="00870365">
        <w:rPr>
          <w:rFonts w:ascii="Times New Roman" w:hAnsi="Times New Roman"/>
          <w:sz w:val="24"/>
          <w:szCs w:val="24"/>
        </w:rPr>
        <w:t xml:space="preserve">Детков, А.П. Уголовное право России : учебное пособие / А.П. Детков, И.Н. Федорова. - Москва ; Берлин : Директ-Медиа, 2017. - 591 с. : ил. - ISBN 978-5-4475-9232-5; То же [Электронный ресурс]. - URL: </w:t>
      </w:r>
      <w:hyperlink r:id="rId19" w:history="1">
        <w:r w:rsidRPr="00870365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http://biblioclub.ru/index.php?page=book&amp;id=462195</w:t>
        </w:r>
      </w:hyperlink>
      <w:r w:rsidRPr="00870365">
        <w:rPr>
          <w:rFonts w:ascii="Times New Roman" w:hAnsi="Times New Roman"/>
          <w:sz w:val="24"/>
          <w:szCs w:val="24"/>
        </w:rPr>
        <w:t>.</w:t>
      </w:r>
    </w:p>
    <w:p w:rsidR="00D22592" w:rsidRPr="00870365" w:rsidRDefault="00D22592" w:rsidP="00870365">
      <w:pPr>
        <w:numPr>
          <w:ilvl w:val="0"/>
          <w:numId w:val="11"/>
        </w:numPr>
        <w:tabs>
          <w:tab w:val="clear" w:pos="720"/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870365">
        <w:rPr>
          <w:rFonts w:ascii="Times New Roman" w:hAnsi="Times New Roman"/>
          <w:sz w:val="24"/>
          <w:szCs w:val="24"/>
        </w:rPr>
        <w:t xml:space="preserve">Уголовное право России. Общая часть : учебник / под ред. Ф.Р. Сундурова, И.А. Тарханова ; Казанский (Приволжский) федеральный университет. - 2-е изд., перераб. и доп. - Москва : Статут, 2016. - 864 с. - Библиогр. в кн. - ISBN 978-5-8354-1274-7 ; То же [Электронный ресурс]. - URL: </w:t>
      </w:r>
      <w:hyperlink r:id="rId20" w:history="1">
        <w:r w:rsidRPr="00870365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http://biblioclub.ru/index.php?page=book&amp;id=452513</w:t>
        </w:r>
      </w:hyperlink>
    </w:p>
    <w:p w:rsidR="00D22592" w:rsidRDefault="00D22592" w:rsidP="002656D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1B015B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D22592" w:rsidRPr="00870365" w:rsidRDefault="00D22592" w:rsidP="00342A8C">
      <w:pPr>
        <w:numPr>
          <w:ilvl w:val="0"/>
          <w:numId w:val="9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870365">
        <w:rPr>
          <w:rFonts w:ascii="Times New Roman" w:hAnsi="Times New Roman"/>
          <w:sz w:val="24"/>
          <w:szCs w:val="24"/>
        </w:rPr>
        <w:t xml:space="preserve">Гладышев, Д.Ю. Уголовное право России. Общая часть в определениях и схемах: учебное пособие / Д.Ю. Гладышев, Ю.А. Гладышев ; Федеральное государственное бюджетное образовательное учреждение высшего образования Российский государственный университет правосудия. - Москва : Российский государственный университет правосудия, 2016. - 216 с. : ил. - Библиогр. в кн. - ISBN 978-5-93916-493-1 ; То же [Электронный ресурс]. - URL: </w:t>
      </w:r>
      <w:hyperlink r:id="rId21" w:history="1">
        <w:r w:rsidRPr="00870365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http://biblioclub.ru/index.php?page=book&amp;id=439564</w:t>
        </w:r>
      </w:hyperlink>
      <w:r w:rsidRPr="00870365">
        <w:rPr>
          <w:rFonts w:ascii="Times New Roman" w:hAnsi="Times New Roman"/>
          <w:sz w:val="24"/>
          <w:szCs w:val="24"/>
        </w:rPr>
        <w:t xml:space="preserve"> </w:t>
      </w:r>
    </w:p>
    <w:p w:rsidR="00D22592" w:rsidRPr="00870365" w:rsidRDefault="00D22592" w:rsidP="00870365">
      <w:pPr>
        <w:numPr>
          <w:ilvl w:val="0"/>
          <w:numId w:val="9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870365">
        <w:rPr>
          <w:rFonts w:ascii="Times New Roman" w:hAnsi="Times New Roman"/>
          <w:sz w:val="24"/>
          <w:szCs w:val="24"/>
        </w:rPr>
        <w:t xml:space="preserve">Пархоменко, Д.А. Усмотрение в уголовном праве : монография / Д.А. Пархоменко ; под ред. А.И. Коробеева. - Москва : ЮНИТИ-ДАНА: Закон и право, 2016. - 129 с. - (Научные издания для юристов). - ISBN 978-5-238-02845-3 ; То же [Электронный ресурс]. - URL: </w:t>
      </w:r>
      <w:hyperlink r:id="rId22" w:history="1">
        <w:r w:rsidRPr="00870365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http://biblioclub.ru/index.php?page=book&amp;id=446592</w:t>
        </w:r>
      </w:hyperlink>
      <w:r w:rsidRPr="00870365">
        <w:rPr>
          <w:rFonts w:ascii="Times New Roman" w:hAnsi="Times New Roman"/>
          <w:sz w:val="24"/>
          <w:szCs w:val="24"/>
        </w:rPr>
        <w:t xml:space="preserve"> </w:t>
      </w:r>
    </w:p>
    <w:p w:rsidR="00D22592" w:rsidRPr="00870365" w:rsidRDefault="00D22592" w:rsidP="00870365">
      <w:pPr>
        <w:numPr>
          <w:ilvl w:val="0"/>
          <w:numId w:val="9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870365">
        <w:rPr>
          <w:rFonts w:ascii="Times New Roman" w:hAnsi="Times New Roman"/>
          <w:sz w:val="24"/>
          <w:szCs w:val="24"/>
        </w:rPr>
        <w:t>Практикум по уголовному праву России : учебное пособие / под ред. Ф.Р. Сундур</w:t>
      </w:r>
      <w:r>
        <w:rPr>
          <w:rFonts w:ascii="Times New Roman" w:hAnsi="Times New Roman"/>
          <w:sz w:val="24"/>
          <w:szCs w:val="24"/>
        </w:rPr>
        <w:t>ова, М.В. Талан, И.А. Тарханова</w:t>
      </w:r>
      <w:r w:rsidRPr="00870365">
        <w:rPr>
          <w:rFonts w:ascii="Times New Roman" w:hAnsi="Times New Roman"/>
          <w:sz w:val="24"/>
          <w:szCs w:val="24"/>
        </w:rPr>
        <w:t xml:space="preserve">; Казанский (Приволжский) федеральный университет. - Москва : Статут, 2014. - 520 с. - Библиогр. в кн. - ISBN 978-5-8354-1012-5 ; То же [Электронный ресурс]. - URL: </w:t>
      </w:r>
      <w:hyperlink r:id="rId23" w:history="1">
        <w:r w:rsidRPr="00870365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http://biblioclub.ru/index.php?page=book&amp;id=448409</w:t>
        </w:r>
      </w:hyperlink>
    </w:p>
    <w:p w:rsidR="00D22592" w:rsidRPr="00870365" w:rsidRDefault="00D22592" w:rsidP="00870365">
      <w:pPr>
        <w:numPr>
          <w:ilvl w:val="0"/>
          <w:numId w:val="9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870365">
        <w:rPr>
          <w:rFonts w:ascii="Times New Roman" w:hAnsi="Times New Roman"/>
          <w:sz w:val="24"/>
          <w:szCs w:val="24"/>
        </w:rPr>
        <w:t>Сундуров, Ф</w:t>
      </w:r>
      <w:r>
        <w:rPr>
          <w:rFonts w:ascii="Times New Roman" w:hAnsi="Times New Roman"/>
          <w:sz w:val="24"/>
          <w:szCs w:val="24"/>
        </w:rPr>
        <w:t>.Р. Наказание в уголовном праве</w:t>
      </w:r>
      <w:r w:rsidRPr="00870365">
        <w:rPr>
          <w:rFonts w:ascii="Times New Roman" w:hAnsi="Times New Roman"/>
          <w:sz w:val="24"/>
          <w:szCs w:val="24"/>
        </w:rPr>
        <w:t xml:space="preserve">: учебное пособие / Ф.Р. Сундуров, М.В. Талан ; Казанский (Приволжский) федеральный университет. - Москва : Статут, 2015. - 256 с. - Библиогр. в кн. - ISBN 978-5-8354-1134-4 ; То же [Электронный ресурс]. - URL: </w:t>
      </w:r>
      <w:hyperlink r:id="rId24" w:history="1">
        <w:r w:rsidRPr="00870365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http://biblioclub.ru/index.php?page=book&amp;id=452505</w:t>
        </w:r>
      </w:hyperlink>
      <w:r w:rsidRPr="00870365">
        <w:rPr>
          <w:rFonts w:ascii="Times New Roman" w:hAnsi="Times New Roman"/>
          <w:sz w:val="24"/>
          <w:szCs w:val="24"/>
        </w:rPr>
        <w:t xml:space="preserve"> </w:t>
      </w:r>
    </w:p>
    <w:p w:rsidR="00D22592" w:rsidRPr="00870365" w:rsidRDefault="00D22592" w:rsidP="00870365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D22592" w:rsidRDefault="00D22592" w:rsidP="002656D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D22592" w:rsidRPr="00701901" w:rsidRDefault="00D22592" w:rsidP="002656D6">
      <w:pPr>
        <w:spacing w:after="0" w:line="360" w:lineRule="auto"/>
        <w:ind w:firstLine="720"/>
        <w:jc w:val="both"/>
        <w:rPr>
          <w:rFonts w:ascii="Times New Roman" w:hAnsi="Times New Roman"/>
          <w:sz w:val="24"/>
        </w:rPr>
      </w:pPr>
      <w:r w:rsidRPr="00701901">
        <w:rPr>
          <w:rFonts w:ascii="Times New Roman" w:hAnsi="Times New Roman"/>
          <w:sz w:val="24"/>
        </w:rPr>
        <w:t>Текущая самостоятельная работа по дисциплине «</w:t>
      </w:r>
      <w:r>
        <w:rPr>
          <w:rFonts w:ascii="Times New Roman" w:hAnsi="Times New Roman"/>
          <w:sz w:val="24"/>
        </w:rPr>
        <w:t>Уголовное право</w:t>
      </w:r>
      <w:r w:rsidRPr="00701901">
        <w:rPr>
          <w:rFonts w:ascii="Times New Roman" w:hAnsi="Times New Roman"/>
          <w:sz w:val="24"/>
        </w:rPr>
        <w:t xml:space="preserve">», направлена на углубление и закрепление знаний студента, на развитие практических умений. </w:t>
      </w:r>
    </w:p>
    <w:p w:rsidR="00D22592" w:rsidRPr="00701901" w:rsidRDefault="00D22592" w:rsidP="002656D6">
      <w:pPr>
        <w:spacing w:after="0" w:line="360" w:lineRule="auto"/>
        <w:ind w:firstLine="720"/>
        <w:jc w:val="both"/>
        <w:rPr>
          <w:rFonts w:ascii="Times New Roman" w:hAnsi="Times New Roman"/>
          <w:sz w:val="24"/>
        </w:rPr>
      </w:pPr>
      <w:r w:rsidRPr="00701901">
        <w:rPr>
          <w:rFonts w:ascii="Times New Roman" w:hAnsi="Times New Roman"/>
          <w:sz w:val="24"/>
        </w:rPr>
        <w:t>Самостоятельная работа студента включает в себя:  изучение теоретического лекционного материала; проработка и усвоение теоретического материала (работа с основной и дополнительной литературой);  работа с рекомендуемыми методическими материалами (методическими указаниями, учебными пособиями, раздаточным материалом); - выполнение заданий по пройденным темам; подготовка к зачету.</w:t>
      </w:r>
    </w:p>
    <w:p w:rsidR="00D22592" w:rsidRDefault="00D22592" w:rsidP="002656D6">
      <w:pPr>
        <w:spacing w:after="0" w:line="360" w:lineRule="auto"/>
        <w:ind w:firstLine="720"/>
        <w:jc w:val="both"/>
      </w:pPr>
      <w:r w:rsidRPr="00701901">
        <w:rPr>
          <w:rFonts w:ascii="Times New Roman" w:hAnsi="Times New Roman"/>
          <w:sz w:val="24"/>
        </w:rPr>
        <w:t>Самостоятельная работа студентов проводится с использованием электронного учебно-методического комплекса, разработанного в электронной образовательной среде университета</w:t>
      </w:r>
      <w:r>
        <w:t>.</w:t>
      </w:r>
    </w:p>
    <w:p w:rsidR="00D22592" w:rsidRPr="00DB597C" w:rsidRDefault="00D22592" w:rsidP="002656D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D22592" w:rsidRPr="00DB597C" w:rsidRDefault="00D22592" w:rsidP="002656D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186812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22592" w:rsidRPr="00B4790A" w:rsidRDefault="00D22592" w:rsidP="00F20BED">
      <w:pPr>
        <w:numPr>
          <w:ilvl w:val="0"/>
          <w:numId w:val="3"/>
        </w:numPr>
        <w:tabs>
          <w:tab w:val="clear" w:pos="72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B4790A">
        <w:rPr>
          <w:rFonts w:ascii="Times New Roman" w:hAnsi="Times New Roman"/>
          <w:sz w:val="24"/>
          <w:szCs w:val="24"/>
        </w:rPr>
        <w:t xml:space="preserve">Официальный Интернет-портал правовой информации. Государственная система правовой информации [Электронный ресурс]: [офиц. cайт] / Федер. служба охраны Рос. Федерации. - Электрон.дан.– [М.], 2005 – 2016. - Режим доступа: </w:t>
      </w:r>
      <w:r w:rsidRPr="00B4790A">
        <w:rPr>
          <w:rFonts w:ascii="Times New Roman" w:hAnsi="Times New Roman"/>
          <w:sz w:val="24"/>
          <w:szCs w:val="24"/>
          <w:u w:val="single"/>
        </w:rPr>
        <w:t>www.pravo.gov.ru</w:t>
      </w:r>
      <w:r w:rsidRPr="00B4790A">
        <w:rPr>
          <w:rFonts w:ascii="Times New Roman" w:hAnsi="Times New Roman"/>
          <w:sz w:val="24"/>
          <w:szCs w:val="24"/>
        </w:rPr>
        <w:t xml:space="preserve">, свободный </w:t>
      </w:r>
    </w:p>
    <w:p w:rsidR="00D22592" w:rsidRPr="00B4790A" w:rsidRDefault="00D22592" w:rsidP="00F20BED">
      <w:pPr>
        <w:numPr>
          <w:ilvl w:val="0"/>
          <w:numId w:val="3"/>
        </w:numPr>
        <w:tabs>
          <w:tab w:val="clear" w:pos="72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B4790A">
        <w:rPr>
          <w:rFonts w:ascii="Times New Roman" w:hAnsi="Times New Roman"/>
          <w:sz w:val="24"/>
          <w:szCs w:val="24"/>
        </w:rPr>
        <w:t xml:space="preserve">Юридическая Россия [Электронный ресурс]: [сайт]. - Электрон.дан.– [М.], 2014. - Режим доступа: </w:t>
      </w:r>
      <w:r w:rsidRPr="00B4790A">
        <w:rPr>
          <w:rFonts w:ascii="Times New Roman" w:hAnsi="Times New Roman"/>
          <w:sz w:val="24"/>
          <w:szCs w:val="24"/>
          <w:u w:val="single"/>
        </w:rPr>
        <w:t>http://law.edu.ru/</w:t>
      </w:r>
      <w:r w:rsidRPr="00B4790A">
        <w:rPr>
          <w:rFonts w:ascii="Times New Roman" w:hAnsi="Times New Roman"/>
          <w:sz w:val="24"/>
          <w:szCs w:val="24"/>
        </w:rPr>
        <w:t xml:space="preserve">, свободный </w:t>
      </w:r>
    </w:p>
    <w:p w:rsidR="00D22592" w:rsidRPr="00B4790A" w:rsidRDefault="00D22592" w:rsidP="00F20BED">
      <w:pPr>
        <w:numPr>
          <w:ilvl w:val="0"/>
          <w:numId w:val="3"/>
        </w:numPr>
        <w:tabs>
          <w:tab w:val="clear" w:pos="72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B4790A">
        <w:rPr>
          <w:rFonts w:ascii="Times New Roman" w:hAnsi="Times New Roman"/>
          <w:sz w:val="24"/>
          <w:szCs w:val="24"/>
        </w:rPr>
        <w:t xml:space="preserve">RG.ru: Российская газета [Электронный ресурс]: Интернет-портал «Российской газеты»: [сайт] / «Российская газета». – [М.], 1998 – 2016. – Режим доступа: </w:t>
      </w:r>
      <w:r w:rsidRPr="00B4790A">
        <w:rPr>
          <w:rFonts w:ascii="Times New Roman" w:hAnsi="Times New Roman"/>
          <w:sz w:val="24"/>
          <w:szCs w:val="24"/>
          <w:u w:val="single"/>
        </w:rPr>
        <w:t>http://www.rg.ru</w:t>
      </w:r>
      <w:r w:rsidRPr="00B4790A">
        <w:rPr>
          <w:rFonts w:ascii="Times New Roman" w:hAnsi="Times New Roman"/>
          <w:sz w:val="24"/>
          <w:szCs w:val="24"/>
        </w:rPr>
        <w:t xml:space="preserve">, свободный </w:t>
      </w:r>
    </w:p>
    <w:p w:rsidR="00D22592" w:rsidRDefault="00D22592" w:rsidP="002656D6">
      <w:pPr>
        <w:autoSpaceDE w:val="0"/>
        <w:autoSpaceDN w:val="0"/>
        <w:adjustRightInd w:val="0"/>
        <w:spacing w:after="0" w:line="360" w:lineRule="auto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22592" w:rsidRPr="00DB597C" w:rsidRDefault="00D22592" w:rsidP="002656D6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22592" w:rsidRPr="00DB597C" w:rsidRDefault="00D22592" w:rsidP="002656D6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D22592" w:rsidRPr="00DB597C" w:rsidRDefault="00D22592" w:rsidP="002656D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22592" w:rsidRPr="00DB597C" w:rsidRDefault="00D22592" w:rsidP="002656D6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D22592" w:rsidRPr="00DB597C" w:rsidRDefault="00D22592" w:rsidP="002656D6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D22592" w:rsidRDefault="00D22592" w:rsidP="002656D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2859AE">
        <w:rPr>
          <w:rFonts w:ascii="Times New Roman" w:hAnsi="Times New Roman"/>
          <w:sz w:val="24"/>
          <w:szCs w:val="24"/>
        </w:rPr>
        <w:t>Для проведения занятий по дисциплине «</w:t>
      </w:r>
      <w:r>
        <w:rPr>
          <w:rFonts w:ascii="Times New Roman" w:hAnsi="Times New Roman"/>
          <w:sz w:val="24"/>
          <w:szCs w:val="24"/>
        </w:rPr>
        <w:t>Уголовное право</w:t>
      </w:r>
      <w:r w:rsidRPr="002859AE">
        <w:rPr>
          <w:rFonts w:ascii="Times New Roman" w:hAnsi="Times New Roman"/>
          <w:sz w:val="24"/>
          <w:szCs w:val="24"/>
        </w:rPr>
        <w:t>»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</w:t>
      </w:r>
    </w:p>
    <w:p w:rsidR="00D22592" w:rsidRDefault="00D22592" w:rsidP="002656D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D22592" w:rsidRPr="00DB597C" w:rsidRDefault="00D22592" w:rsidP="00CB6639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22592" w:rsidRPr="00DB597C" w:rsidRDefault="00D22592" w:rsidP="002656D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</w:p>
    <w:p w:rsidR="00D22592" w:rsidRPr="00B4790A" w:rsidRDefault="00D22592" w:rsidP="002656D6">
      <w:pPr>
        <w:spacing w:line="360" w:lineRule="auto"/>
        <w:jc w:val="center"/>
        <w:rPr>
          <w:rFonts w:ascii="Times New Roman" w:hAnsi="Times New Roman"/>
          <w:sz w:val="24"/>
          <w:szCs w:val="24"/>
        </w:rPr>
      </w:pPr>
      <w:r w:rsidRPr="00B4790A">
        <w:rPr>
          <w:rFonts w:ascii="Times New Roman" w:hAnsi="Times New Roman"/>
          <w:sz w:val="24"/>
          <w:szCs w:val="24"/>
        </w:rPr>
        <w:t>Программное обеспечение:</w:t>
      </w:r>
    </w:p>
    <w:p w:rsidR="00D22592" w:rsidRPr="00B4790A" w:rsidRDefault="00D22592" w:rsidP="002656D6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B4790A">
        <w:rPr>
          <w:rFonts w:ascii="Times New Roman" w:hAnsi="Times New Roman"/>
          <w:sz w:val="24"/>
          <w:szCs w:val="24"/>
        </w:rPr>
        <w:t xml:space="preserve">Microsoft Word, Power Point, Microsoft Internet Explorer, СПС «Консультант+», «Гарант», </w:t>
      </w:r>
    </w:p>
    <w:p w:rsidR="00D22592" w:rsidRPr="00B4790A" w:rsidRDefault="00D22592" w:rsidP="002656D6">
      <w:pPr>
        <w:spacing w:line="360" w:lineRule="auto"/>
        <w:jc w:val="center"/>
        <w:rPr>
          <w:rFonts w:ascii="Times New Roman" w:hAnsi="Times New Roman"/>
          <w:sz w:val="24"/>
          <w:szCs w:val="24"/>
        </w:rPr>
      </w:pPr>
      <w:r w:rsidRPr="00B4790A">
        <w:rPr>
          <w:rFonts w:ascii="Times New Roman" w:hAnsi="Times New Roman"/>
          <w:sz w:val="24"/>
          <w:szCs w:val="24"/>
        </w:rPr>
        <w:t>Интернет ресурсы:</w:t>
      </w:r>
    </w:p>
    <w:p w:rsidR="00D22592" w:rsidRPr="00B4790A" w:rsidRDefault="00D22592" w:rsidP="00F20BED">
      <w:pPr>
        <w:numPr>
          <w:ilvl w:val="0"/>
          <w:numId w:val="37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B4790A">
        <w:rPr>
          <w:rFonts w:ascii="Times New Roman" w:hAnsi="Times New Roman"/>
          <w:sz w:val="24"/>
          <w:szCs w:val="24"/>
        </w:rPr>
        <w:t xml:space="preserve">Информационно-правовой портал «Гарант» (нормативные правовые акты, новости федерального и регионального законодательства, юридические консультации) [Электронный ресурс]: [cайт]. – Электрон.дан. - [М.], 2016. - Режим доступа: </w:t>
      </w:r>
      <w:r w:rsidRPr="00B4790A">
        <w:rPr>
          <w:rFonts w:ascii="Times New Roman" w:hAnsi="Times New Roman"/>
          <w:sz w:val="24"/>
          <w:szCs w:val="24"/>
          <w:u w:val="single"/>
        </w:rPr>
        <w:t>www.garant.ru</w:t>
      </w:r>
      <w:r w:rsidRPr="00B4790A">
        <w:rPr>
          <w:rFonts w:ascii="Times New Roman" w:hAnsi="Times New Roman"/>
          <w:sz w:val="24"/>
          <w:szCs w:val="24"/>
        </w:rPr>
        <w:t xml:space="preserve">, свободный </w:t>
      </w:r>
    </w:p>
    <w:p w:rsidR="00D22592" w:rsidRPr="00B4790A" w:rsidRDefault="00D22592" w:rsidP="00F20BED">
      <w:pPr>
        <w:numPr>
          <w:ilvl w:val="0"/>
          <w:numId w:val="37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B4790A">
        <w:rPr>
          <w:rFonts w:ascii="Times New Roman" w:hAnsi="Times New Roman"/>
          <w:sz w:val="24"/>
          <w:szCs w:val="24"/>
        </w:rPr>
        <w:t xml:space="preserve">Официальный сайт компании «Консультант Плюс» [Электронный ресурс]: [cайт]. –Электрон.дан. - [М.], 2016. - Режим доступа: </w:t>
      </w:r>
      <w:r w:rsidRPr="00B4790A">
        <w:rPr>
          <w:rFonts w:ascii="Times New Roman" w:hAnsi="Times New Roman"/>
          <w:sz w:val="24"/>
          <w:szCs w:val="24"/>
          <w:u w:val="single"/>
        </w:rPr>
        <w:t>www.consultant.ru</w:t>
      </w:r>
      <w:r w:rsidRPr="00B4790A">
        <w:rPr>
          <w:rFonts w:ascii="Times New Roman" w:hAnsi="Times New Roman"/>
          <w:sz w:val="24"/>
          <w:szCs w:val="24"/>
        </w:rPr>
        <w:t xml:space="preserve">, свободный </w:t>
      </w:r>
    </w:p>
    <w:p w:rsidR="00D22592" w:rsidRDefault="00D22592" w:rsidP="002656D6">
      <w:pPr>
        <w:spacing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B4790A">
        <w:rPr>
          <w:rFonts w:ascii="Times New Roman" w:hAnsi="Times New Roman"/>
          <w:sz w:val="24"/>
          <w:szCs w:val="24"/>
        </w:rPr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видеоконференцсвязи.</w:t>
      </w:r>
    </w:p>
    <w:p w:rsidR="00D22592" w:rsidRPr="00CA6054" w:rsidRDefault="00D22592" w:rsidP="00864DA8">
      <w:pPr>
        <w:pStyle w:val="1"/>
        <w:jc w:val="center"/>
        <w:rPr>
          <w:rFonts w:ascii="Times New Roman" w:hAnsi="Times New Roman"/>
          <w:caps/>
          <w:color w:val="auto"/>
          <w:lang w:eastAsia="ru-RU"/>
        </w:rPr>
      </w:pPr>
      <w:r>
        <w:rPr>
          <w:rFonts w:ascii="Times New Roman" w:hAnsi="Times New Roman"/>
          <w:sz w:val="24"/>
          <w:szCs w:val="24"/>
        </w:rPr>
        <w:br w:type="page"/>
      </w:r>
      <w:bookmarkStart w:id="9" w:name="_Toc39974"/>
      <w:r>
        <w:rPr>
          <w:rFonts w:ascii="Times New Roman" w:hAnsi="Times New Roman"/>
          <w:caps/>
          <w:color w:val="auto"/>
          <w:lang w:eastAsia="ru-RU"/>
        </w:rPr>
        <w:t>5.3</w:t>
      </w:r>
      <w:r w:rsidRPr="00CA6054">
        <w:rPr>
          <w:rFonts w:ascii="Times New Roman" w:hAnsi="Times New Roman"/>
          <w:caps/>
          <w:color w:val="auto"/>
          <w:lang w:eastAsia="ru-RU"/>
        </w:rPr>
        <w:t xml:space="preserve">. ПРОГРАММА ДИСЦИПЛИНЫ </w:t>
      </w:r>
      <w:r>
        <w:rPr>
          <w:rFonts w:ascii="Times New Roman" w:hAnsi="Times New Roman"/>
          <w:caps/>
          <w:color w:val="auto"/>
          <w:lang w:eastAsia="ru-RU"/>
        </w:rPr>
        <w:t>«УГОЛОВНо-процессуальное право»</w:t>
      </w:r>
      <w:bookmarkEnd w:id="9"/>
    </w:p>
    <w:p w:rsidR="00D22592" w:rsidRDefault="00D22592" w:rsidP="00864DA8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22592" w:rsidRPr="00DB597C" w:rsidRDefault="00D22592" w:rsidP="00864DA8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D22592" w:rsidRDefault="00D22592" w:rsidP="00864DA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  <w:lang w:eastAsia="ru-RU"/>
        </w:rPr>
        <w:t>Уголовно-процессуальное право</w:t>
      </w:r>
      <w:r w:rsidRPr="00B720E7">
        <w:rPr>
          <w:rFonts w:ascii="Times New Roman" w:hAnsi="Times New Roman"/>
          <w:bCs/>
          <w:sz w:val="24"/>
          <w:szCs w:val="24"/>
          <w:lang w:eastAsia="ru-RU"/>
        </w:rPr>
        <w:t xml:space="preserve"> изучает </w:t>
      </w:r>
      <w:r>
        <w:rPr>
          <w:rFonts w:ascii="Times New Roman" w:hAnsi="Times New Roman"/>
          <w:bCs/>
          <w:sz w:val="24"/>
          <w:szCs w:val="24"/>
          <w:lang w:eastAsia="ru-RU"/>
        </w:rPr>
        <w:t>основы судопроизводства по рассмотрению в судах общей юрисдикции уголовных  дел, что</w:t>
      </w:r>
      <w:r w:rsidRPr="00B720E7">
        <w:rPr>
          <w:rFonts w:ascii="Times New Roman" w:hAnsi="Times New Roman"/>
          <w:bCs/>
          <w:sz w:val="24"/>
          <w:szCs w:val="24"/>
          <w:lang w:eastAsia="ru-RU"/>
        </w:rPr>
        <w:t xml:space="preserve"> способствует </w:t>
      </w:r>
      <w:r w:rsidRPr="00B720E7">
        <w:rPr>
          <w:rFonts w:ascii="Times New Roman" w:hAnsi="Times New Roman"/>
          <w:sz w:val="24"/>
          <w:szCs w:val="24"/>
        </w:rPr>
        <w:t xml:space="preserve">формированию у студентов глубоких теоретических знаний в </w:t>
      </w:r>
      <w:r>
        <w:rPr>
          <w:rFonts w:ascii="Times New Roman" w:hAnsi="Times New Roman"/>
          <w:sz w:val="24"/>
          <w:szCs w:val="24"/>
        </w:rPr>
        <w:t xml:space="preserve">области уголовного судопроизводства в </w:t>
      </w:r>
      <w:r w:rsidRPr="00B720E7">
        <w:rPr>
          <w:rFonts w:ascii="Times New Roman" w:hAnsi="Times New Roman"/>
          <w:sz w:val="24"/>
          <w:szCs w:val="24"/>
        </w:rPr>
        <w:t xml:space="preserve">России. Наряду с познавательной функцией данная дисциплина выполняет </w:t>
      </w:r>
      <w:r>
        <w:rPr>
          <w:rFonts w:ascii="Times New Roman" w:hAnsi="Times New Roman"/>
          <w:sz w:val="24"/>
          <w:szCs w:val="24"/>
        </w:rPr>
        <w:t>воспитательно-практическую</w:t>
      </w:r>
      <w:r w:rsidRPr="00B720E7">
        <w:rPr>
          <w:rFonts w:ascii="Times New Roman" w:hAnsi="Times New Roman"/>
          <w:sz w:val="24"/>
          <w:szCs w:val="24"/>
        </w:rPr>
        <w:t xml:space="preserve"> функцию, способствуя формированию правовой культуры студента</w:t>
      </w:r>
      <w:r>
        <w:rPr>
          <w:rFonts w:ascii="Times New Roman" w:hAnsi="Times New Roman"/>
          <w:sz w:val="24"/>
          <w:szCs w:val="24"/>
        </w:rPr>
        <w:t>, умению ориентироваться в современной жизни, грамотно составлять и толковать приговоры судов и иные процессуальные акты в результате рассмотрения уголовных дел в суде.</w:t>
      </w:r>
    </w:p>
    <w:p w:rsidR="00D22592" w:rsidRDefault="00D22592" w:rsidP="00864DA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D3D1F">
        <w:rPr>
          <w:rFonts w:ascii="Times New Roman" w:hAnsi="Times New Roman"/>
          <w:sz w:val="24"/>
          <w:szCs w:val="24"/>
        </w:rPr>
        <w:t xml:space="preserve">Программа курса призвана заложить основы </w:t>
      </w:r>
      <w:r>
        <w:rPr>
          <w:rFonts w:ascii="Times New Roman" w:hAnsi="Times New Roman"/>
          <w:sz w:val="24"/>
          <w:szCs w:val="24"/>
        </w:rPr>
        <w:t xml:space="preserve">знаний в области деятельности судебной ветви власти в Российской Федерации, </w:t>
      </w:r>
      <w:r w:rsidRPr="00FD3D1F">
        <w:rPr>
          <w:rFonts w:ascii="Times New Roman" w:hAnsi="Times New Roman"/>
          <w:sz w:val="24"/>
          <w:szCs w:val="24"/>
        </w:rPr>
        <w:t xml:space="preserve">научить выделять </w:t>
      </w:r>
      <w:r>
        <w:rPr>
          <w:rFonts w:ascii="Times New Roman" w:hAnsi="Times New Roman"/>
          <w:sz w:val="24"/>
          <w:szCs w:val="24"/>
        </w:rPr>
        <w:t>правовые и неправовые общественные отношения, развивать</w:t>
      </w:r>
      <w:r w:rsidRPr="00FD3D1F">
        <w:rPr>
          <w:rFonts w:ascii="Times New Roman" w:hAnsi="Times New Roman"/>
          <w:sz w:val="24"/>
          <w:szCs w:val="24"/>
        </w:rPr>
        <w:t xml:space="preserve"> умения оценивать </w:t>
      </w:r>
      <w:r>
        <w:rPr>
          <w:rFonts w:ascii="Times New Roman" w:hAnsi="Times New Roman"/>
          <w:sz w:val="24"/>
          <w:szCs w:val="24"/>
        </w:rPr>
        <w:t xml:space="preserve">деяния и </w:t>
      </w:r>
      <w:r w:rsidRPr="00FD3D1F">
        <w:rPr>
          <w:rFonts w:ascii="Times New Roman" w:hAnsi="Times New Roman"/>
          <w:sz w:val="24"/>
          <w:szCs w:val="24"/>
        </w:rPr>
        <w:t xml:space="preserve">события, </w:t>
      </w:r>
      <w:r>
        <w:rPr>
          <w:rFonts w:ascii="Times New Roman" w:hAnsi="Times New Roman"/>
          <w:sz w:val="24"/>
          <w:szCs w:val="24"/>
        </w:rPr>
        <w:t xml:space="preserve">грамотно и </w:t>
      </w:r>
      <w:r w:rsidRPr="00FD3D1F">
        <w:rPr>
          <w:rFonts w:ascii="Times New Roman" w:hAnsi="Times New Roman"/>
          <w:sz w:val="24"/>
          <w:szCs w:val="24"/>
        </w:rPr>
        <w:t xml:space="preserve">самостоятельно </w:t>
      </w:r>
      <w:r>
        <w:rPr>
          <w:rFonts w:ascii="Times New Roman" w:hAnsi="Times New Roman"/>
          <w:sz w:val="24"/>
          <w:szCs w:val="24"/>
        </w:rPr>
        <w:t>принимать решения по защите своих прав,</w:t>
      </w:r>
      <w:r w:rsidRPr="00FD3D1F">
        <w:rPr>
          <w:rFonts w:ascii="Times New Roman" w:hAnsi="Times New Roman"/>
          <w:sz w:val="24"/>
          <w:szCs w:val="24"/>
        </w:rPr>
        <w:t xml:space="preserve"> уметь </w:t>
      </w:r>
      <w:r>
        <w:rPr>
          <w:rFonts w:ascii="Times New Roman" w:hAnsi="Times New Roman"/>
          <w:sz w:val="24"/>
          <w:szCs w:val="24"/>
        </w:rPr>
        <w:t xml:space="preserve">анализировать и составлять процессуальные документы в суд по уголовным делам и </w:t>
      </w:r>
      <w:r w:rsidRPr="00FD3D1F">
        <w:rPr>
          <w:rFonts w:ascii="Times New Roman" w:hAnsi="Times New Roman"/>
          <w:sz w:val="24"/>
          <w:szCs w:val="24"/>
        </w:rPr>
        <w:t>применять их на практике.</w:t>
      </w:r>
    </w:p>
    <w:p w:rsidR="00D22592" w:rsidRPr="00FD3D1F" w:rsidRDefault="00D22592" w:rsidP="00864DA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Программа курса построена таким образом, чтобы студенты при изучении данной дисциплины после лекционных занятий и самостоятельной работы на практических занятиях смогли закрепить полученные знания и использовать их в практической деятельности.</w:t>
      </w:r>
    </w:p>
    <w:p w:rsidR="00D22592" w:rsidRPr="00DB597C" w:rsidRDefault="00D22592" w:rsidP="00864DA8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D22592" w:rsidRPr="0044083B" w:rsidRDefault="00D22592" w:rsidP="00864DA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Дисциплина относится к модулю современная правовая система. Для освоения дисциплины обучающиеся используют знания, умения и навыки, сформированные в ходе изучения дисциплины «Уголовное право».</w:t>
      </w:r>
      <w:r w:rsidRPr="0044083B">
        <w:t xml:space="preserve"> </w:t>
      </w:r>
      <w:r w:rsidRPr="0044083B">
        <w:rPr>
          <w:rFonts w:ascii="Times New Roman" w:hAnsi="Times New Roman"/>
          <w:sz w:val="24"/>
          <w:szCs w:val="24"/>
        </w:rPr>
        <w:t>Освоение учебной  дисциплины обеспечивает необходимую базу для получения знаний по другим правовым дисциплинам.</w:t>
      </w:r>
    </w:p>
    <w:p w:rsidR="00D22592" w:rsidRPr="00DB597C" w:rsidRDefault="00D22592" w:rsidP="00864DA8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D22592" w:rsidRDefault="00D22592" w:rsidP="00864DA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6F7B9E">
        <w:rPr>
          <w:rFonts w:ascii="Times New Roman" w:hAnsi="Times New Roman"/>
          <w:i/>
          <w:iCs/>
          <w:sz w:val="24"/>
          <w:szCs w:val="24"/>
          <w:lang w:eastAsia="ru-RU"/>
        </w:rPr>
        <w:t>Целью</w:t>
      </w:r>
      <w:r w:rsidRPr="006F7B9E">
        <w:rPr>
          <w:rFonts w:ascii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6F7B9E">
        <w:rPr>
          <w:rFonts w:ascii="Times New Roman" w:hAnsi="Times New Roman"/>
          <w:i/>
          <w:iCs/>
          <w:sz w:val="24"/>
          <w:szCs w:val="24"/>
          <w:lang w:eastAsia="ru-RU"/>
        </w:rPr>
        <w:t xml:space="preserve">дисциплины </w:t>
      </w:r>
      <w:r w:rsidRPr="006F7B9E">
        <w:rPr>
          <w:rFonts w:ascii="Times New Roman" w:hAnsi="Times New Roman"/>
          <w:color w:val="000000"/>
          <w:sz w:val="24"/>
          <w:szCs w:val="24"/>
        </w:rPr>
        <w:t xml:space="preserve">является выработка у студентов комплексного и системного представления о данной отрасли права в целом, знания основных институтов </w:t>
      </w:r>
      <w:r>
        <w:rPr>
          <w:rFonts w:ascii="Times New Roman" w:hAnsi="Times New Roman"/>
          <w:color w:val="000000"/>
          <w:sz w:val="24"/>
          <w:szCs w:val="24"/>
        </w:rPr>
        <w:t>уголовного</w:t>
      </w:r>
      <w:r w:rsidRPr="006F7B9E">
        <w:rPr>
          <w:rFonts w:ascii="Times New Roman" w:hAnsi="Times New Roman"/>
          <w:color w:val="000000"/>
          <w:sz w:val="24"/>
          <w:szCs w:val="24"/>
        </w:rPr>
        <w:t xml:space="preserve"> процесса, необходимых для будущей профессиональной деятельности</w:t>
      </w:r>
    </w:p>
    <w:p w:rsidR="00D22592" w:rsidRPr="006F7B9E" w:rsidRDefault="00D22592" w:rsidP="00864DA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6F7B9E">
        <w:rPr>
          <w:rFonts w:ascii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D22592" w:rsidRDefault="00D22592" w:rsidP="00864DA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-</w:t>
      </w:r>
      <w:r w:rsidRPr="006F7B9E">
        <w:rPr>
          <w:rFonts w:ascii="Times New Roman" w:hAnsi="Times New Roman"/>
          <w:color w:val="000000"/>
          <w:sz w:val="24"/>
          <w:szCs w:val="24"/>
        </w:rPr>
        <w:t xml:space="preserve"> умен</w:t>
      </w:r>
      <w:r>
        <w:rPr>
          <w:rFonts w:ascii="Times New Roman" w:hAnsi="Times New Roman"/>
          <w:color w:val="000000"/>
          <w:sz w:val="24"/>
          <w:szCs w:val="24"/>
        </w:rPr>
        <w:t>ие толковать и применять нормы уголовного</w:t>
      </w:r>
      <w:r w:rsidRPr="006F7B9E">
        <w:rPr>
          <w:rFonts w:ascii="Times New Roman" w:hAnsi="Times New Roman"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color w:val="000000"/>
          <w:sz w:val="24"/>
          <w:szCs w:val="24"/>
        </w:rPr>
        <w:t>процессуального права,</w:t>
      </w:r>
    </w:p>
    <w:p w:rsidR="00D22592" w:rsidRDefault="00D22592" w:rsidP="00864DA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- </w:t>
      </w:r>
      <w:r w:rsidRPr="006F7B9E">
        <w:rPr>
          <w:rFonts w:ascii="Times New Roman" w:hAnsi="Times New Roman"/>
          <w:color w:val="000000"/>
          <w:sz w:val="24"/>
          <w:szCs w:val="24"/>
        </w:rPr>
        <w:t>юридически правильно квалифицировать факты и обстоятельства</w:t>
      </w:r>
      <w:r>
        <w:rPr>
          <w:rFonts w:ascii="Times New Roman" w:hAnsi="Times New Roman"/>
          <w:color w:val="000000"/>
          <w:sz w:val="24"/>
          <w:szCs w:val="24"/>
        </w:rPr>
        <w:t>, квалифицировать деяния в соответствии с УК РФ;</w:t>
      </w:r>
      <w:r w:rsidRPr="006F7B9E">
        <w:rPr>
          <w:rFonts w:ascii="Times New Roman" w:hAnsi="Times New Roman"/>
          <w:color w:val="000000"/>
          <w:sz w:val="24"/>
          <w:szCs w:val="24"/>
        </w:rPr>
        <w:t xml:space="preserve"> </w:t>
      </w:r>
    </w:p>
    <w:p w:rsidR="00D22592" w:rsidRDefault="00D22592" w:rsidP="00864DA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- </w:t>
      </w:r>
      <w:r w:rsidRPr="006F7B9E">
        <w:rPr>
          <w:rFonts w:ascii="Times New Roman" w:hAnsi="Times New Roman"/>
          <w:color w:val="000000"/>
          <w:sz w:val="24"/>
          <w:szCs w:val="24"/>
        </w:rPr>
        <w:t xml:space="preserve">приобретение студентами знаний в сфере </w:t>
      </w:r>
      <w:r>
        <w:rPr>
          <w:rFonts w:ascii="Times New Roman" w:hAnsi="Times New Roman"/>
          <w:color w:val="000000"/>
          <w:sz w:val="24"/>
          <w:szCs w:val="24"/>
        </w:rPr>
        <w:t>уголовного судопроизводства о лицах, участвующих в уголовном процессе, их правах и обязанностях</w:t>
      </w:r>
      <w:r w:rsidRPr="006F7B9E">
        <w:rPr>
          <w:rFonts w:ascii="Times New Roman" w:hAnsi="Times New Roman"/>
          <w:color w:val="000000"/>
          <w:sz w:val="24"/>
          <w:szCs w:val="24"/>
        </w:rPr>
        <w:t xml:space="preserve">; </w:t>
      </w:r>
    </w:p>
    <w:p w:rsidR="00D22592" w:rsidRPr="006F7B9E" w:rsidRDefault="00D22592" w:rsidP="00864DA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- </w:t>
      </w:r>
      <w:r w:rsidRPr="006F7B9E">
        <w:rPr>
          <w:rFonts w:ascii="Times New Roman" w:hAnsi="Times New Roman"/>
          <w:color w:val="000000"/>
          <w:sz w:val="24"/>
          <w:szCs w:val="24"/>
        </w:rPr>
        <w:t xml:space="preserve">приобретение практических навыков применения </w:t>
      </w:r>
      <w:r>
        <w:rPr>
          <w:rFonts w:ascii="Times New Roman" w:hAnsi="Times New Roman"/>
          <w:color w:val="000000"/>
          <w:sz w:val="24"/>
          <w:szCs w:val="24"/>
        </w:rPr>
        <w:t>уголовного</w:t>
      </w:r>
      <w:r w:rsidRPr="006F7B9E">
        <w:rPr>
          <w:rFonts w:ascii="Times New Roman" w:hAnsi="Times New Roman"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color w:val="000000"/>
          <w:sz w:val="24"/>
          <w:szCs w:val="24"/>
        </w:rPr>
        <w:t xml:space="preserve">процессуального </w:t>
      </w:r>
      <w:r w:rsidRPr="006F7B9E">
        <w:rPr>
          <w:rFonts w:ascii="Times New Roman" w:hAnsi="Times New Roman"/>
          <w:color w:val="000000"/>
          <w:sz w:val="24"/>
          <w:szCs w:val="24"/>
        </w:rPr>
        <w:t>законодательства.</w:t>
      </w:r>
    </w:p>
    <w:p w:rsidR="00D22592" w:rsidRPr="00DB597C" w:rsidRDefault="00D22592" w:rsidP="00864DA8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12125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4987" w:type="pct"/>
        <w:tblLayout w:type="fixed"/>
        <w:tblLook w:val="0000"/>
      </w:tblPr>
      <w:tblGrid>
        <w:gridCol w:w="851"/>
        <w:gridCol w:w="2518"/>
        <w:gridCol w:w="1417"/>
        <w:gridCol w:w="2410"/>
        <w:gridCol w:w="1417"/>
        <w:gridCol w:w="1215"/>
      </w:tblGrid>
      <w:tr w:rsidR="00D22592" w:rsidRPr="003A3C86" w:rsidTr="00CB6639">
        <w:trPr>
          <w:trHeight w:val="385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3A3C86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3A3C86" w:rsidRDefault="00D22592" w:rsidP="00864DA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3A3C86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2592" w:rsidRPr="003A3C86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22592" w:rsidRPr="003A3C86" w:rsidRDefault="00D22592" w:rsidP="00864DA8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21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22592" w:rsidRPr="003A3C86" w:rsidRDefault="00D22592" w:rsidP="00864DA8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D22592" w:rsidRPr="003A3C86" w:rsidTr="00CB6639">
        <w:trPr>
          <w:trHeight w:val="331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Default="00D22592" w:rsidP="0006008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sz w:val="24"/>
                <w:szCs w:val="24"/>
                <w:lang w:eastAsia="ru-RU"/>
              </w:rPr>
              <w:t>ОР.1</w:t>
            </w:r>
          </w:p>
          <w:p w:rsidR="00D22592" w:rsidRPr="003A3C86" w:rsidRDefault="00D22592" w:rsidP="0006008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BC3647" w:rsidRDefault="00D22592" w:rsidP="0006008F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</w:t>
            </w:r>
            <w:r w:rsidRPr="00BC3647">
              <w:rPr>
                <w:rFonts w:ascii="Times New Roman" w:hAnsi="Times New Roman"/>
                <w:sz w:val="24"/>
                <w:szCs w:val="24"/>
              </w:rPr>
              <w:t xml:space="preserve"> умения аргументировано обосновывать свою точку зрения по правовой проблематике, </w:t>
            </w:r>
            <w:r>
              <w:rPr>
                <w:rFonts w:ascii="Times New Roman" w:hAnsi="Times New Roman"/>
                <w:sz w:val="24"/>
                <w:szCs w:val="24"/>
              </w:rPr>
              <w:t>использовать нормы права в педагогической деятельности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3A3C86" w:rsidRDefault="00D22592" w:rsidP="0006008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ОР.1-3</w:t>
            </w:r>
            <w:r w:rsidRPr="003A3C86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  <w:p w:rsidR="00D22592" w:rsidRPr="003A3C86" w:rsidRDefault="00D22592" w:rsidP="000600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3A3C86" w:rsidRDefault="00D22592" w:rsidP="0006008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Демонстрирует навыки применения 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правовых знаний в области уголовного процесса </w:t>
            </w: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  и анализа 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процессуальных решений по уголовным  делам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22592" w:rsidRDefault="00D22592" w:rsidP="0006008F">
            <w:pPr>
              <w:spacing w:after="0"/>
            </w:pPr>
            <w:r w:rsidRPr="00E00E82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ПК-4</w:t>
            </w:r>
            <w:r w:rsidRPr="00E00E8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:rsidR="00D22592" w:rsidRDefault="00D22592" w:rsidP="0006008F">
            <w:pPr>
              <w:spacing w:after="0"/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ОПК-5</w:t>
            </w:r>
            <w:r w:rsidRPr="00E00E8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:rsidR="00D22592" w:rsidRDefault="00D22592" w:rsidP="0006008F">
            <w:pPr>
              <w:spacing w:after="0"/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ПК-4</w:t>
            </w:r>
          </w:p>
          <w:p w:rsidR="00D22592" w:rsidRPr="003A3C86" w:rsidRDefault="00D22592" w:rsidP="0006008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1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22592" w:rsidRPr="000C797B" w:rsidRDefault="00D22592" w:rsidP="00D4610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анализ источников права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D22592" w:rsidRPr="000C797B" w:rsidRDefault="00D22592" w:rsidP="00D4610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устный ответ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D22592" w:rsidRPr="000C797B" w:rsidRDefault="00D22592" w:rsidP="00D4610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D22592" w:rsidRPr="003A3C86" w:rsidRDefault="00D22592" w:rsidP="00D4610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 (реферат)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</w:tr>
    </w:tbl>
    <w:p w:rsidR="00D22592" w:rsidRDefault="00D22592" w:rsidP="00864DA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22592" w:rsidRPr="00DB597C" w:rsidRDefault="00D22592" w:rsidP="00864DA8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D22592" w:rsidRPr="00DB597C" w:rsidRDefault="00D22592" w:rsidP="00864DA8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/>
      </w:tblPr>
      <w:tblGrid>
        <w:gridCol w:w="541"/>
        <w:gridCol w:w="4104"/>
        <w:gridCol w:w="851"/>
        <w:gridCol w:w="850"/>
        <w:gridCol w:w="1418"/>
        <w:gridCol w:w="1237"/>
        <w:gridCol w:w="853"/>
      </w:tblGrid>
      <w:tr w:rsidR="00D22592" w:rsidRPr="00DB597C" w:rsidTr="00864DA8">
        <w:trPr>
          <w:trHeight w:val="203"/>
        </w:trPr>
        <w:tc>
          <w:tcPr>
            <w:tcW w:w="5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22592" w:rsidRPr="00DB597C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№ </w:t>
            </w: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410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22592" w:rsidRPr="00DB597C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DB597C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22592" w:rsidRPr="00DB597C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22592" w:rsidRPr="00DB597C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D22592" w:rsidRPr="00DB597C" w:rsidTr="00864DA8">
        <w:trPr>
          <w:trHeight w:val="533"/>
        </w:trPr>
        <w:tc>
          <w:tcPr>
            <w:tcW w:w="54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22592" w:rsidRPr="00DB597C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  <w:tc>
          <w:tcPr>
            <w:tcW w:w="410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22592" w:rsidRPr="00DB597C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DB597C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2592" w:rsidRPr="00DB597C" w:rsidRDefault="00D22592" w:rsidP="00864D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D22592" w:rsidRPr="00DB597C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22592" w:rsidRPr="00DB597C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22592" w:rsidRPr="00DB597C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</w:tr>
      <w:tr w:rsidR="00D22592" w:rsidRPr="00DB597C" w:rsidTr="00864DA8">
        <w:trPr>
          <w:trHeight w:val="1"/>
        </w:trPr>
        <w:tc>
          <w:tcPr>
            <w:tcW w:w="5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DB597C" w:rsidRDefault="00D22592" w:rsidP="00864DA8">
            <w:pPr>
              <w:autoSpaceDE w:val="0"/>
              <w:autoSpaceDN w:val="0"/>
              <w:adjustRightInd w:val="0"/>
              <w:rPr>
                <w:rFonts w:cs="Calibri"/>
                <w:lang w:eastAsia="ru-RU"/>
              </w:rPr>
            </w:pPr>
          </w:p>
        </w:tc>
        <w:tc>
          <w:tcPr>
            <w:tcW w:w="410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DB597C" w:rsidRDefault="00D22592" w:rsidP="00864DA8">
            <w:pPr>
              <w:autoSpaceDE w:val="0"/>
              <w:autoSpaceDN w:val="0"/>
              <w:adjustRightInd w:val="0"/>
              <w:rPr>
                <w:rFonts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DB597C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DB597C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2592" w:rsidRPr="00DB597C" w:rsidRDefault="00D22592" w:rsidP="00864DA8">
            <w:pPr>
              <w:autoSpaceDE w:val="0"/>
              <w:autoSpaceDN w:val="0"/>
              <w:adjustRightInd w:val="0"/>
              <w:rPr>
                <w:rFonts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DB597C" w:rsidRDefault="00D22592" w:rsidP="00864DA8">
            <w:pPr>
              <w:autoSpaceDE w:val="0"/>
              <w:autoSpaceDN w:val="0"/>
              <w:adjustRightInd w:val="0"/>
              <w:rPr>
                <w:rFonts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DB597C" w:rsidRDefault="00D22592" w:rsidP="00864DA8">
            <w:pPr>
              <w:autoSpaceDE w:val="0"/>
              <w:autoSpaceDN w:val="0"/>
              <w:adjustRightInd w:val="0"/>
              <w:rPr>
                <w:rFonts w:cs="Calibri"/>
                <w:lang w:eastAsia="ru-RU"/>
              </w:rPr>
            </w:pPr>
          </w:p>
        </w:tc>
      </w:tr>
      <w:tr w:rsidR="00D22592" w:rsidRPr="00DB597C" w:rsidTr="00040916">
        <w:trPr>
          <w:trHeight w:val="1"/>
        </w:trPr>
        <w:tc>
          <w:tcPr>
            <w:tcW w:w="985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0E6D2D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12125">
              <w:rPr>
                <w:rFonts w:ascii="Times New Roman" w:hAnsi="Times New Roman"/>
                <w:b/>
                <w:sz w:val="24"/>
                <w:szCs w:val="24"/>
              </w:rPr>
              <w:t xml:space="preserve">Раздел 1. </w:t>
            </w: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Уголовный процесс</w:t>
            </w:r>
            <w:r w:rsidRPr="00512125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понятие, пре</w:t>
            </w:r>
            <w:r w:rsidRPr="00512125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дмет, источники и принципы</w:t>
            </w:r>
          </w:p>
        </w:tc>
      </w:tr>
      <w:tr w:rsidR="00D22592" w:rsidRPr="00DB597C" w:rsidTr="00864DA8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06008F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06008F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DB597C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lang w:eastAsia="ru-RU"/>
              </w:rPr>
              <w:t>Тема 1.1</w:t>
            </w:r>
            <w:r>
              <w:rPr>
                <w:rFonts w:ascii="Times New Roman" w:hAnsi="Times New Roman"/>
                <w:lang w:eastAsia="ru-RU"/>
              </w:rPr>
              <w:t>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Понятие, предмет и методология курса «Уголовный процесс»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4 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D22592" w:rsidRPr="00DB597C" w:rsidTr="00864DA8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06008F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06008F"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Default="00D22592" w:rsidP="00864D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1.2. Основные источники уголовного процесса. УПК РФ.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4 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D22592" w:rsidRPr="00DB597C" w:rsidTr="00864DA8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06008F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06008F"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Default="00D22592" w:rsidP="00864D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1.3. Принципы уголовного процесса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4 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D22592" w:rsidRPr="00DB597C" w:rsidTr="00947C4F">
        <w:trPr>
          <w:trHeight w:val="1"/>
        </w:trPr>
        <w:tc>
          <w:tcPr>
            <w:tcW w:w="985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06008F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06008F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Раздел 2.</w:t>
            </w:r>
            <w:r w:rsidRPr="0006008F">
              <w:rPr>
                <w:rFonts w:ascii="Times New Roman" w:hAnsi="Times New Roman"/>
                <w:b/>
                <w:sz w:val="24"/>
                <w:szCs w:val="24"/>
              </w:rPr>
              <w:t xml:space="preserve"> Основные стадии уголовного процесса. Лица, участвующие в деле.</w:t>
            </w:r>
          </w:p>
        </w:tc>
      </w:tr>
      <w:tr w:rsidR="00D22592" w:rsidRPr="00DB597C" w:rsidTr="00864DA8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06008F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06008F"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9655EC" w:rsidRDefault="00D22592" w:rsidP="00864DA8">
            <w:pPr>
              <w:pStyle w:val="12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655EC">
              <w:rPr>
                <w:rFonts w:ascii="Times New Roman" w:hAnsi="Times New Roman"/>
                <w:sz w:val="24"/>
                <w:szCs w:val="24"/>
              </w:rPr>
              <w:t xml:space="preserve">Тема 2.1. </w:t>
            </w:r>
            <w:r>
              <w:rPr>
                <w:rFonts w:ascii="Times New Roman" w:hAnsi="Times New Roman"/>
                <w:sz w:val="24"/>
                <w:szCs w:val="24"/>
              </w:rPr>
              <w:t>Возбуждение уголовного дела и подготовка его к судебному разбирательству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11 </w:t>
            </w:r>
          </w:p>
        </w:tc>
      </w:tr>
      <w:tr w:rsidR="00D22592" w:rsidRPr="00DB597C" w:rsidTr="00864DA8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06008F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06008F">
              <w:rPr>
                <w:rFonts w:ascii="Times New Roman" w:hAnsi="Times New Roman"/>
                <w:lang w:eastAsia="ru-RU"/>
              </w:rPr>
              <w:t>5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9655EC" w:rsidRDefault="00D22592" w:rsidP="00864DA8">
            <w:pPr>
              <w:pStyle w:val="12"/>
              <w:spacing w:after="0" w:line="240" w:lineRule="auto"/>
              <w:ind w:left="3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655EC">
              <w:rPr>
                <w:rFonts w:ascii="Times New Roman" w:hAnsi="Times New Roman"/>
                <w:sz w:val="24"/>
                <w:szCs w:val="24"/>
              </w:rPr>
              <w:t xml:space="preserve">Тема 2.2. </w:t>
            </w:r>
            <w:r>
              <w:rPr>
                <w:rFonts w:ascii="Times New Roman" w:hAnsi="Times New Roman"/>
                <w:sz w:val="24"/>
                <w:szCs w:val="24"/>
              </w:rPr>
              <w:t>Судебное разбирательство, принципы и этапы разбирательства уголовных дел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11 </w:t>
            </w:r>
          </w:p>
        </w:tc>
      </w:tr>
      <w:tr w:rsidR="00D22592" w:rsidRPr="00DB597C" w:rsidTr="00864DA8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06008F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06008F">
              <w:rPr>
                <w:rFonts w:ascii="Times New Roman" w:hAnsi="Times New Roman"/>
                <w:lang w:eastAsia="ru-RU"/>
              </w:rPr>
              <w:t>6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9655EC" w:rsidRDefault="00D22592" w:rsidP="00864DA8">
            <w:pPr>
              <w:pStyle w:val="12"/>
              <w:spacing w:after="0" w:line="240" w:lineRule="auto"/>
              <w:ind w:left="3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655EC">
              <w:rPr>
                <w:rFonts w:ascii="Times New Roman" w:hAnsi="Times New Roman"/>
                <w:sz w:val="24"/>
                <w:szCs w:val="24"/>
              </w:rPr>
              <w:t xml:space="preserve">Тема 2.3. </w:t>
            </w:r>
            <w:r>
              <w:rPr>
                <w:rFonts w:ascii="Times New Roman" w:hAnsi="Times New Roman"/>
                <w:sz w:val="24"/>
                <w:szCs w:val="24"/>
              </w:rPr>
              <w:t>Лица, участвующие в уголовном  деле.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4 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14</w:t>
            </w:r>
          </w:p>
        </w:tc>
      </w:tr>
      <w:tr w:rsidR="00D22592" w:rsidRPr="00DB597C" w:rsidTr="008C06BC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06008F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9313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0E6D2D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9655EC">
              <w:rPr>
                <w:rFonts w:ascii="Times New Roman" w:hAnsi="Times New Roman"/>
                <w:b/>
                <w:sz w:val="24"/>
                <w:szCs w:val="24"/>
              </w:rPr>
              <w:t xml:space="preserve">Раздел 3. </w:t>
            </w:r>
            <w:r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>Обжалование судебных решений по уголовным делам</w:t>
            </w:r>
          </w:p>
        </w:tc>
      </w:tr>
      <w:tr w:rsidR="00D22592" w:rsidRPr="00DB597C" w:rsidTr="00864DA8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06008F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06008F">
              <w:rPr>
                <w:rFonts w:ascii="Times New Roman" w:hAnsi="Times New Roman"/>
                <w:lang w:eastAsia="ru-RU"/>
              </w:rPr>
              <w:t>7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9655EC" w:rsidRDefault="00D22592" w:rsidP="00864DA8">
            <w:pPr>
              <w:pStyle w:val="12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</w:t>
            </w:r>
            <w:r w:rsidRPr="009655EC">
              <w:rPr>
                <w:rFonts w:ascii="Times New Roman" w:hAnsi="Times New Roman"/>
                <w:sz w:val="24"/>
                <w:szCs w:val="24"/>
              </w:rPr>
              <w:t xml:space="preserve">3.1. </w:t>
            </w:r>
            <w:r>
              <w:rPr>
                <w:rFonts w:ascii="Times New Roman" w:hAnsi="Times New Roman"/>
                <w:sz w:val="24"/>
                <w:szCs w:val="24"/>
              </w:rPr>
              <w:t>Апелляционное производство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D22592" w:rsidRPr="00DB597C" w:rsidTr="00864DA8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06008F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06008F">
              <w:rPr>
                <w:rFonts w:ascii="Times New Roman" w:hAnsi="Times New Roman"/>
                <w:lang w:eastAsia="ru-RU"/>
              </w:rPr>
              <w:t>8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9655EC" w:rsidRDefault="00D22592" w:rsidP="00864DA8">
            <w:pPr>
              <w:pStyle w:val="12"/>
              <w:spacing w:after="0" w:line="240" w:lineRule="auto"/>
              <w:ind w:left="34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</w:t>
            </w:r>
            <w:r w:rsidRPr="009655EC">
              <w:rPr>
                <w:rFonts w:ascii="Times New Roman" w:hAnsi="Times New Roman"/>
                <w:sz w:val="24"/>
                <w:szCs w:val="24"/>
              </w:rPr>
              <w:t xml:space="preserve">3.2. </w:t>
            </w:r>
            <w:r>
              <w:rPr>
                <w:rFonts w:ascii="Times New Roman" w:hAnsi="Times New Roman"/>
                <w:sz w:val="24"/>
                <w:szCs w:val="24"/>
              </w:rPr>
              <w:t>Кассационное  производство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4 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D22592" w:rsidRPr="00DB597C" w:rsidTr="00864DA8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06008F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06008F">
              <w:rPr>
                <w:rFonts w:ascii="Times New Roman" w:hAnsi="Times New Roman"/>
                <w:lang w:eastAsia="ru-RU"/>
              </w:rPr>
              <w:t>9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9655EC" w:rsidRDefault="00D22592" w:rsidP="00864DA8">
            <w:pPr>
              <w:pStyle w:val="12"/>
              <w:spacing w:after="0" w:line="240" w:lineRule="auto"/>
              <w:ind w:left="0" w:firstLine="34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</w:t>
            </w:r>
            <w:r w:rsidRPr="009655EC">
              <w:rPr>
                <w:rFonts w:ascii="Times New Roman" w:hAnsi="Times New Roman"/>
                <w:sz w:val="24"/>
                <w:szCs w:val="24"/>
              </w:rPr>
              <w:t xml:space="preserve">3.3. </w:t>
            </w:r>
            <w:r>
              <w:rPr>
                <w:rFonts w:ascii="Times New Roman" w:hAnsi="Times New Roman"/>
                <w:sz w:val="24"/>
                <w:szCs w:val="24"/>
              </w:rPr>
              <w:t>Надзорное производство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D22592" w:rsidRPr="00D26672" w:rsidTr="00864DA8">
        <w:trPr>
          <w:trHeight w:val="357"/>
        </w:trPr>
        <w:tc>
          <w:tcPr>
            <w:tcW w:w="464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E62B17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cs="Calibri"/>
                <w:b/>
                <w:lang w:eastAsia="ru-RU"/>
              </w:rPr>
            </w:pPr>
            <w:r w:rsidRPr="00E62B17">
              <w:rPr>
                <w:rFonts w:ascii="Times New Roman CYR" w:hAnsi="Times New Roman CYR" w:cs="Times New Roman CYR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E62B17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E62B17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E62B17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E62B17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E62B17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D22592" w:rsidRPr="00D26672" w:rsidRDefault="00D22592" w:rsidP="00864DA8">
      <w:pPr>
        <w:spacing w:after="0" w:line="240" w:lineRule="auto"/>
        <w:rPr>
          <w:rFonts w:ascii="Times New Roman" w:hAnsi="Times New Roman"/>
          <w:bCs/>
          <w:i/>
          <w:color w:val="FF0000"/>
          <w:sz w:val="24"/>
          <w:szCs w:val="24"/>
          <w:lang w:eastAsia="ru-RU"/>
        </w:rPr>
      </w:pPr>
    </w:p>
    <w:p w:rsidR="00D22592" w:rsidRPr="00DB597C" w:rsidRDefault="00D22592" w:rsidP="00864DA8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D22592" w:rsidRPr="00C3132C" w:rsidRDefault="00D22592" w:rsidP="008F490D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В ходе преподавания дисциплины используются педагогические методики и технологии, способствующие вовлечению студентов в поиск и управление знаниями, приобретению опыта самостоятельного решения разнообразных задач:</w:t>
      </w:r>
    </w:p>
    <w:p w:rsidR="00D22592" w:rsidRPr="00C3132C" w:rsidRDefault="00D22592" w:rsidP="008F490D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•</w:t>
      </w:r>
      <w:r w:rsidRPr="00C3132C">
        <w:rPr>
          <w:rFonts w:ascii="Times New Roman" w:hAnsi="Times New Roman"/>
          <w:sz w:val="24"/>
          <w:szCs w:val="24"/>
          <w:lang w:eastAsia="ru-RU"/>
        </w:rPr>
        <w:tab/>
        <w:t xml:space="preserve">проблемное обучение (проблемное изложение, частично-поисковый и исследовательский методы); </w:t>
      </w:r>
    </w:p>
    <w:p w:rsidR="00D22592" w:rsidRPr="00C3132C" w:rsidRDefault="00D22592" w:rsidP="008F490D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•</w:t>
      </w:r>
      <w:r w:rsidRPr="00C3132C">
        <w:rPr>
          <w:rFonts w:ascii="Times New Roman" w:hAnsi="Times New Roman"/>
          <w:sz w:val="24"/>
          <w:szCs w:val="24"/>
          <w:lang w:eastAsia="ru-RU"/>
        </w:rPr>
        <w:tab/>
        <w:t>технология обучения как учебного исследования;</w:t>
      </w:r>
    </w:p>
    <w:p w:rsidR="00D22592" w:rsidRPr="00C3132C" w:rsidRDefault="00D22592" w:rsidP="008F490D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•</w:t>
      </w:r>
      <w:r w:rsidRPr="00C3132C">
        <w:rPr>
          <w:rFonts w:ascii="Times New Roman" w:hAnsi="Times New Roman"/>
          <w:sz w:val="24"/>
          <w:szCs w:val="24"/>
          <w:lang w:eastAsia="ru-RU"/>
        </w:rPr>
        <w:tab/>
        <w:t xml:space="preserve">коммуникативные технологии (дискуссия, пресс-конференция, мозговой штурм, учебные дебаты); </w:t>
      </w:r>
    </w:p>
    <w:p w:rsidR="00D22592" w:rsidRPr="00C3132C" w:rsidRDefault="00D22592" w:rsidP="008F490D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•</w:t>
      </w:r>
      <w:r w:rsidRPr="00C3132C">
        <w:rPr>
          <w:rFonts w:ascii="Times New Roman" w:hAnsi="Times New Roman"/>
          <w:sz w:val="24"/>
          <w:szCs w:val="24"/>
          <w:lang w:eastAsia="ru-RU"/>
        </w:rPr>
        <w:tab/>
        <w:t xml:space="preserve">метод кейсов (анализ ситуации); </w:t>
      </w:r>
    </w:p>
    <w:p w:rsidR="00D22592" w:rsidRPr="00C3132C" w:rsidRDefault="00D22592" w:rsidP="008F490D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•</w:t>
      </w:r>
      <w:r w:rsidRPr="00C3132C">
        <w:rPr>
          <w:rFonts w:ascii="Times New Roman" w:hAnsi="Times New Roman"/>
          <w:sz w:val="24"/>
          <w:szCs w:val="24"/>
          <w:lang w:eastAsia="ru-RU"/>
        </w:rPr>
        <w:tab/>
        <w:t>игровые технологии, в рамках которых студенты участвуют в деловых, ролевых, имитационных играх;</w:t>
      </w:r>
    </w:p>
    <w:p w:rsidR="00D22592" w:rsidRPr="00C3132C" w:rsidRDefault="00D22592" w:rsidP="008F490D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•</w:t>
      </w:r>
      <w:r w:rsidRPr="00C3132C">
        <w:rPr>
          <w:rFonts w:ascii="Times New Roman" w:hAnsi="Times New Roman"/>
          <w:sz w:val="24"/>
          <w:szCs w:val="24"/>
          <w:lang w:eastAsia="ru-RU"/>
        </w:rPr>
        <w:tab/>
        <w:t>вариативные модели самостоятельной работы;</w:t>
      </w:r>
    </w:p>
    <w:p w:rsidR="00D22592" w:rsidRPr="00C3132C" w:rsidRDefault="00D22592" w:rsidP="008F490D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•</w:t>
      </w:r>
      <w:r w:rsidRPr="00C3132C">
        <w:rPr>
          <w:rFonts w:ascii="Times New Roman" w:hAnsi="Times New Roman"/>
          <w:sz w:val="24"/>
          <w:szCs w:val="24"/>
          <w:lang w:eastAsia="ru-RU"/>
        </w:rPr>
        <w:tab/>
        <w:t>рейтинговая система обучения.</w:t>
      </w:r>
    </w:p>
    <w:p w:rsidR="00D22592" w:rsidRDefault="00D22592" w:rsidP="008F490D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Для управления учебным процессом и организации контрольно-оценочной деятельности используются рейтинговые системы оценки учебной и исследовательской деятельности студентов, вариативные модели управляемой самостоятельной работы, учебно-методические комплексы, электронные учебно-методические комплексы.</w:t>
      </w:r>
    </w:p>
    <w:p w:rsidR="00D22592" w:rsidRDefault="00D22592" w:rsidP="00864DA8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D22592" w:rsidRDefault="00D22592" w:rsidP="00D46105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</w:rPr>
        <w:t>6. Рейтинг-план</w:t>
      </w:r>
    </w:p>
    <w:tbl>
      <w:tblPr>
        <w:tblW w:w="0" w:type="auto"/>
        <w:tblLayout w:type="fixed"/>
        <w:tblLook w:val="0000"/>
      </w:tblPr>
      <w:tblGrid>
        <w:gridCol w:w="828"/>
        <w:gridCol w:w="1620"/>
        <w:gridCol w:w="1800"/>
        <w:gridCol w:w="1080"/>
        <w:gridCol w:w="900"/>
        <w:gridCol w:w="880"/>
        <w:gridCol w:w="851"/>
        <w:gridCol w:w="814"/>
      </w:tblGrid>
      <w:tr w:rsidR="00D22592" w:rsidTr="00994339">
        <w:trPr>
          <w:trHeight w:val="600"/>
        </w:trPr>
        <w:tc>
          <w:tcPr>
            <w:tcW w:w="82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62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Образовательные результаты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0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D22592" w:rsidTr="00994339">
        <w:trPr>
          <w:trHeight w:val="300"/>
        </w:trPr>
        <w:tc>
          <w:tcPr>
            <w:tcW w:w="82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D22592" w:rsidTr="00994339">
        <w:trPr>
          <w:trHeight w:val="300"/>
        </w:trPr>
        <w:tc>
          <w:tcPr>
            <w:tcW w:w="828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numPr>
                <w:ilvl w:val="0"/>
                <w:numId w:val="36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vMerge w:val="restar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ОР.1-3-1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994339">
            <w:pPr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Анализ источников права</w:t>
            </w:r>
          </w:p>
        </w:tc>
        <w:tc>
          <w:tcPr>
            <w:tcW w:w="1080" w:type="dxa"/>
            <w:vMerge w:val="restart"/>
            <w:tcBorders>
              <w:top w:val="nil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задание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1" w:type="dxa"/>
            <w:vMerge w:val="restart"/>
            <w:tcBorders>
              <w:top w:val="nil"/>
              <w:left w:val="nil"/>
              <w:right w:val="single" w:sz="2" w:space="0" w:color="000000"/>
            </w:tcBorders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25</w:t>
            </w:r>
          </w:p>
        </w:tc>
        <w:tc>
          <w:tcPr>
            <w:tcW w:w="814" w:type="dxa"/>
            <w:vMerge w:val="restart"/>
            <w:tcBorders>
              <w:top w:val="nil"/>
              <w:left w:val="nil"/>
              <w:right w:val="single" w:sz="2" w:space="0" w:color="000000"/>
            </w:tcBorders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40</w:t>
            </w:r>
          </w:p>
        </w:tc>
      </w:tr>
      <w:tr w:rsidR="00D22592" w:rsidTr="00994339">
        <w:trPr>
          <w:trHeight w:val="1264"/>
        </w:trPr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numPr>
                <w:ilvl w:val="0"/>
                <w:numId w:val="36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D22592" w:rsidTr="00994339">
        <w:trPr>
          <w:trHeight w:val="300"/>
        </w:trPr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numPr>
                <w:ilvl w:val="0"/>
                <w:numId w:val="36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тестовое задание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22592" w:rsidTr="00994339">
        <w:trPr>
          <w:trHeight w:val="300"/>
        </w:trPr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numPr>
                <w:ilvl w:val="0"/>
                <w:numId w:val="36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Устный ответ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контрольные вопросы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22592" w:rsidTr="00994339">
        <w:trPr>
          <w:trHeight w:val="300"/>
        </w:trPr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numPr>
                <w:ilvl w:val="0"/>
                <w:numId w:val="36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 (реферат)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22592" w:rsidTr="00994339">
        <w:trPr>
          <w:trHeight w:val="300"/>
        </w:trPr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D22592" w:rsidRDefault="00D22592" w:rsidP="00864DA8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22592" w:rsidRPr="001B015B" w:rsidRDefault="00D22592" w:rsidP="00864DA8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1B015B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D22592" w:rsidRDefault="00D22592" w:rsidP="00864D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1B015B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1B015B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D22592" w:rsidRPr="00D46105" w:rsidRDefault="00D22592" w:rsidP="00342A8C">
      <w:pPr>
        <w:numPr>
          <w:ilvl w:val="0"/>
          <w:numId w:val="13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D46105">
        <w:rPr>
          <w:rFonts w:ascii="Times New Roman" w:hAnsi="Times New Roman"/>
          <w:sz w:val="24"/>
          <w:szCs w:val="24"/>
        </w:rPr>
        <w:t xml:space="preserve">Курс уголовного процесса: учебное пособие / А.А. Арутюнян, Л.В. Брусницын, О.Л. Васильев и др. ; под ред. Л.В. Головко ; Московский государственный университет имени М.В. Ломоносова, Юридический факультет, Кафедра уголовного процесса и др. - 2-е изд., испр. - Москва : Статут, 2017. - 1280 с. - Библиогр. в кн. - ISBN 978-5-8354-1335-5 (в пер.) ; То же [Электронный ресурс]. - URL: </w:t>
      </w:r>
      <w:hyperlink r:id="rId25" w:history="1">
        <w:r w:rsidRPr="00D46105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http://biblioclub.ru/index.php?page=book&amp;id=497307</w:t>
        </w:r>
      </w:hyperlink>
    </w:p>
    <w:p w:rsidR="00D22592" w:rsidRPr="00D46105" w:rsidRDefault="00D22592" w:rsidP="00342A8C">
      <w:pPr>
        <w:numPr>
          <w:ilvl w:val="0"/>
          <w:numId w:val="13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D46105">
        <w:rPr>
          <w:rFonts w:ascii="Times New Roman" w:hAnsi="Times New Roman"/>
          <w:sz w:val="24"/>
          <w:szCs w:val="24"/>
        </w:rPr>
        <w:t xml:space="preserve">Шаталов, А.С. Уголовно-процессуальное право Российской Федерации: в структурно-логических схемах : учебно-методическое пособие / А.С. Шаталов. - 2-е изд., стер. - Москва ; Берлин : Директ-Медиа, 2016. - 428 с. : схем. - ISBN 978-5-4475-8702-4 ; То же [Электронный ресурс]. - URL: </w:t>
      </w:r>
      <w:hyperlink r:id="rId26" w:history="1">
        <w:r w:rsidRPr="00D46105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http://biblioclub.ru/index.php?page=book&amp;id=448156</w:t>
        </w:r>
      </w:hyperlink>
      <w:r w:rsidRPr="00D46105">
        <w:rPr>
          <w:rFonts w:ascii="Times New Roman" w:hAnsi="Times New Roman"/>
          <w:sz w:val="24"/>
          <w:szCs w:val="24"/>
          <w:lang w:eastAsia="ru-RU"/>
        </w:rPr>
        <w:t>.</w:t>
      </w:r>
    </w:p>
    <w:p w:rsidR="00D22592" w:rsidRDefault="00D22592" w:rsidP="00864D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D22592" w:rsidRPr="001B015B" w:rsidRDefault="00D22592" w:rsidP="00864D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1B015B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D22592" w:rsidRPr="00D46105" w:rsidRDefault="00D22592" w:rsidP="00342A8C">
      <w:pPr>
        <w:pStyle w:val="29"/>
        <w:numPr>
          <w:ilvl w:val="0"/>
          <w:numId w:val="15"/>
        </w:numPr>
        <w:tabs>
          <w:tab w:val="clear" w:pos="72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D46105">
        <w:rPr>
          <w:rFonts w:ascii="Times New Roman" w:hAnsi="Times New Roman"/>
          <w:sz w:val="24"/>
          <w:szCs w:val="24"/>
        </w:rPr>
        <w:t xml:space="preserve">Практикум по уголовному процессу : практикум / под ред. Л.В. Головко ; Московский государственный университет имени М.В. Ломоносова, Юридический факультет, Кафедра уголовного процесса и др. - 6-е изд., перераб. и доп. - Москва : Статут, 2017. - 240 с. - ISBN 978-5-8354-1328-7 (в обл.) ; То же [Электронный ресурс]. - URL: </w:t>
      </w:r>
      <w:hyperlink r:id="rId27" w:history="1">
        <w:r w:rsidRPr="00D46105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http://biblioclub.ru/index.php?page=book&amp;id=486600</w:t>
        </w:r>
      </w:hyperlink>
    </w:p>
    <w:p w:rsidR="00D22592" w:rsidRPr="00D46105" w:rsidRDefault="00D22592" w:rsidP="00342A8C">
      <w:pPr>
        <w:pStyle w:val="29"/>
        <w:numPr>
          <w:ilvl w:val="0"/>
          <w:numId w:val="15"/>
        </w:numPr>
        <w:tabs>
          <w:tab w:val="clear" w:pos="72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D46105">
        <w:rPr>
          <w:rFonts w:ascii="Times New Roman" w:hAnsi="Times New Roman"/>
          <w:sz w:val="24"/>
          <w:szCs w:val="24"/>
        </w:rPr>
        <w:t xml:space="preserve">Стародубова, Г.В. Уголовный процесс : практикум / Г.В. Стародубова ; Министерство образования и науки РФ, Федеральное государственное бюджетное образовательное учреждение высшего профессионального образования «Воронежский государственный университет». - Воронеж : Издательский дом ВГУ, 2016. - 146 с. - ISBN 978-5-9273-2307-4 ; То же [Электронный ресурс]. - URL: </w:t>
      </w:r>
      <w:hyperlink r:id="rId28" w:history="1">
        <w:r w:rsidRPr="00D46105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http://biblioclub.ru/index.php?page=book&amp;id=441608</w:t>
        </w:r>
      </w:hyperlink>
      <w:r w:rsidRPr="00D46105">
        <w:rPr>
          <w:rFonts w:ascii="Times New Roman" w:hAnsi="Times New Roman"/>
          <w:sz w:val="24"/>
          <w:szCs w:val="24"/>
        </w:rPr>
        <w:t xml:space="preserve"> </w:t>
      </w:r>
    </w:p>
    <w:p w:rsidR="00D22592" w:rsidRPr="00D46105" w:rsidRDefault="00D22592" w:rsidP="00342A8C">
      <w:pPr>
        <w:pStyle w:val="29"/>
        <w:numPr>
          <w:ilvl w:val="0"/>
          <w:numId w:val="15"/>
        </w:numPr>
        <w:tabs>
          <w:tab w:val="clear" w:pos="72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D46105">
        <w:rPr>
          <w:rFonts w:ascii="Times New Roman" w:hAnsi="Times New Roman"/>
          <w:sz w:val="24"/>
          <w:szCs w:val="24"/>
        </w:rPr>
        <w:t xml:space="preserve">Уголовно-процессуальное право: краткий курс / . - Москва : Издательство «Рипол-Классик», 2016. - 192 с. - (Скорая помощь студенту. Краткий курс). - Библиогр. в кн. - ISBN 978-5-386-08972-6 ; То же [Электронный ресурс]. - URL: </w:t>
      </w:r>
      <w:hyperlink r:id="rId29" w:history="1">
        <w:r w:rsidRPr="00D46105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http://biblioclub.ru/index.php?page=book&amp;id=480226</w:t>
        </w:r>
      </w:hyperlink>
    </w:p>
    <w:p w:rsidR="00D22592" w:rsidRPr="00D46105" w:rsidRDefault="00D22592" w:rsidP="00342A8C">
      <w:pPr>
        <w:pStyle w:val="29"/>
        <w:numPr>
          <w:ilvl w:val="0"/>
          <w:numId w:val="15"/>
        </w:numPr>
        <w:tabs>
          <w:tab w:val="clear" w:pos="72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D46105">
        <w:rPr>
          <w:rFonts w:ascii="Times New Roman" w:hAnsi="Times New Roman"/>
          <w:sz w:val="24"/>
          <w:szCs w:val="24"/>
        </w:rPr>
        <w:t xml:space="preserve">Шаталов, А.С. Уголовно-процессуальное законодательство Российской Федерации: структура, новеллы, понятия, правила уголовного преследования : учебно-методическое пособие / А.С. Шаталов. - Изд. 2-е, стер. - Москва ; Берлин : Директ-Медиа, 2016. - 100 с. - Библиогр. в кн. - ISBN 978-5-4475-8448-1; То же [Электронный ресурс]. - URL: </w:t>
      </w:r>
      <w:hyperlink r:id="rId30" w:history="1">
        <w:r w:rsidRPr="00D46105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http://biblioclub.ru/index.php?page=book&amp;id=445877</w:t>
        </w:r>
      </w:hyperlink>
      <w:r w:rsidRPr="00D46105">
        <w:rPr>
          <w:rFonts w:ascii="Times New Roman" w:hAnsi="Times New Roman"/>
          <w:sz w:val="24"/>
          <w:szCs w:val="24"/>
        </w:rPr>
        <w:t>.</w:t>
      </w:r>
    </w:p>
    <w:p w:rsidR="00D22592" w:rsidRPr="001B015B" w:rsidRDefault="00D22592" w:rsidP="00DC4B52">
      <w:pPr>
        <w:pStyle w:val="29"/>
        <w:tabs>
          <w:tab w:val="num" w:pos="0"/>
        </w:tabs>
        <w:spacing w:after="0" w:line="360" w:lineRule="auto"/>
        <w:ind w:left="0" w:firstLine="720"/>
        <w:jc w:val="center"/>
        <w:rPr>
          <w:rFonts w:ascii="Times New Roman" w:hAnsi="Times New Roman"/>
          <w:sz w:val="24"/>
          <w:szCs w:val="24"/>
        </w:rPr>
      </w:pPr>
    </w:p>
    <w:p w:rsidR="00D22592" w:rsidRDefault="00D22592" w:rsidP="00DC4B5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D22592" w:rsidRPr="00701901" w:rsidRDefault="00D22592" w:rsidP="00864DA8">
      <w:pPr>
        <w:spacing w:after="0" w:line="360" w:lineRule="auto"/>
        <w:ind w:firstLine="720"/>
        <w:jc w:val="both"/>
        <w:rPr>
          <w:rFonts w:ascii="Times New Roman" w:hAnsi="Times New Roman"/>
          <w:sz w:val="24"/>
        </w:rPr>
      </w:pPr>
      <w:r w:rsidRPr="00701901">
        <w:rPr>
          <w:rFonts w:ascii="Times New Roman" w:hAnsi="Times New Roman"/>
          <w:sz w:val="24"/>
        </w:rPr>
        <w:t xml:space="preserve">Текущая самостоятельная работа по дисциплине, направлена на углубление и закрепление знаний студента, на развитие практических умений. </w:t>
      </w:r>
    </w:p>
    <w:p w:rsidR="00D22592" w:rsidRPr="00701901" w:rsidRDefault="00D22592" w:rsidP="00864DA8">
      <w:pPr>
        <w:spacing w:after="0" w:line="360" w:lineRule="auto"/>
        <w:ind w:firstLine="720"/>
        <w:jc w:val="both"/>
        <w:rPr>
          <w:rFonts w:ascii="Times New Roman" w:hAnsi="Times New Roman"/>
          <w:sz w:val="24"/>
        </w:rPr>
      </w:pPr>
      <w:r w:rsidRPr="00701901">
        <w:rPr>
          <w:rFonts w:ascii="Times New Roman" w:hAnsi="Times New Roman"/>
          <w:sz w:val="24"/>
        </w:rPr>
        <w:t>Самостоятельная работа студента включает в себя: изучение теоретического лекционного материала; проработка и усвоение теоретического материала (работа с основной и дополнительной литературой); работа с рекомендуемыми методическими материалами (методическими указаниями, учебными пособиями, раздаточным материалом); - выполнение заданий по пройденным темам; подготовка к зачету.</w:t>
      </w:r>
    </w:p>
    <w:p w:rsidR="00D22592" w:rsidRDefault="00D22592" w:rsidP="00864DA8">
      <w:pPr>
        <w:spacing w:after="0" w:line="360" w:lineRule="auto"/>
        <w:ind w:firstLine="720"/>
        <w:jc w:val="both"/>
      </w:pPr>
      <w:r w:rsidRPr="00701901">
        <w:rPr>
          <w:rFonts w:ascii="Times New Roman" w:hAnsi="Times New Roman"/>
          <w:sz w:val="24"/>
        </w:rPr>
        <w:t>Самостоятельная работа студентов проводится с использованием электронного учебно-методического комплекса, разработанного в электронной образовательной среде университета</w:t>
      </w:r>
      <w:r>
        <w:t>.</w:t>
      </w:r>
    </w:p>
    <w:p w:rsidR="00D22592" w:rsidRPr="00DB597C" w:rsidRDefault="00D22592" w:rsidP="00864D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D22592" w:rsidRPr="00DB597C" w:rsidRDefault="00D22592" w:rsidP="00864D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186812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22592" w:rsidRPr="00B4790A" w:rsidRDefault="00D22592" w:rsidP="00D46105">
      <w:pPr>
        <w:numPr>
          <w:ilvl w:val="0"/>
          <w:numId w:val="12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B4790A">
        <w:rPr>
          <w:rFonts w:ascii="Times New Roman" w:hAnsi="Times New Roman"/>
          <w:sz w:val="24"/>
          <w:szCs w:val="24"/>
        </w:rPr>
        <w:t xml:space="preserve">Официальный Интернет-портал правовой информации. Государственная система правовой информации [Электронный ресурс]: [офиц. cайт] / Федер. служба охраны Рос. Федерации. - Электрон.дан.– [М.], 2005 – 2016. - Режим доступа: </w:t>
      </w:r>
      <w:r w:rsidRPr="00B4790A">
        <w:rPr>
          <w:rFonts w:ascii="Times New Roman" w:hAnsi="Times New Roman"/>
          <w:sz w:val="24"/>
          <w:szCs w:val="24"/>
          <w:u w:val="single"/>
        </w:rPr>
        <w:t>www.pravo.gov.ru</w:t>
      </w:r>
      <w:r w:rsidRPr="00B4790A">
        <w:rPr>
          <w:rFonts w:ascii="Times New Roman" w:hAnsi="Times New Roman"/>
          <w:sz w:val="24"/>
          <w:szCs w:val="24"/>
        </w:rPr>
        <w:t xml:space="preserve">, свободный </w:t>
      </w:r>
    </w:p>
    <w:p w:rsidR="00D22592" w:rsidRPr="00B4790A" w:rsidRDefault="00D22592" w:rsidP="00D46105">
      <w:pPr>
        <w:numPr>
          <w:ilvl w:val="0"/>
          <w:numId w:val="12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B4790A">
        <w:rPr>
          <w:rFonts w:ascii="Times New Roman" w:hAnsi="Times New Roman"/>
          <w:sz w:val="24"/>
          <w:szCs w:val="24"/>
        </w:rPr>
        <w:t xml:space="preserve">Юридическая Россия [Электронный ресурс]: [сайт]. - Электрон.дан.– [М.], 2014. - Режим доступа: </w:t>
      </w:r>
      <w:r w:rsidRPr="00B4790A">
        <w:rPr>
          <w:rFonts w:ascii="Times New Roman" w:hAnsi="Times New Roman"/>
          <w:sz w:val="24"/>
          <w:szCs w:val="24"/>
          <w:u w:val="single"/>
        </w:rPr>
        <w:t>http://law.edu.ru/</w:t>
      </w:r>
      <w:r w:rsidRPr="00B4790A">
        <w:rPr>
          <w:rFonts w:ascii="Times New Roman" w:hAnsi="Times New Roman"/>
          <w:sz w:val="24"/>
          <w:szCs w:val="24"/>
        </w:rPr>
        <w:t xml:space="preserve">, свободный </w:t>
      </w:r>
    </w:p>
    <w:p w:rsidR="00D22592" w:rsidRPr="00B4790A" w:rsidRDefault="00D22592" w:rsidP="00D46105">
      <w:pPr>
        <w:numPr>
          <w:ilvl w:val="0"/>
          <w:numId w:val="12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B4790A">
        <w:rPr>
          <w:rFonts w:ascii="Times New Roman" w:hAnsi="Times New Roman"/>
          <w:sz w:val="24"/>
          <w:szCs w:val="24"/>
        </w:rPr>
        <w:t xml:space="preserve">RG.ru: Российская газета [Электронный ресурс]: Интернет-портал «Российской газеты»: [сайт] / «Российская газета». – [М.], 1998 – 2016. – Режим доступа: </w:t>
      </w:r>
      <w:r w:rsidRPr="00B4790A">
        <w:rPr>
          <w:rFonts w:ascii="Times New Roman" w:hAnsi="Times New Roman"/>
          <w:sz w:val="24"/>
          <w:szCs w:val="24"/>
          <w:u w:val="single"/>
        </w:rPr>
        <w:t>http://www.rg.ru</w:t>
      </w:r>
      <w:r w:rsidRPr="00B4790A">
        <w:rPr>
          <w:rFonts w:ascii="Times New Roman" w:hAnsi="Times New Roman"/>
          <w:sz w:val="24"/>
          <w:szCs w:val="24"/>
        </w:rPr>
        <w:t xml:space="preserve">, свободный </w:t>
      </w:r>
    </w:p>
    <w:p w:rsidR="00D22592" w:rsidRDefault="00D22592" w:rsidP="00864DA8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22592" w:rsidRPr="00DB597C" w:rsidRDefault="00D22592" w:rsidP="00864DA8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22592" w:rsidRPr="00DB597C" w:rsidRDefault="00D22592" w:rsidP="00864DA8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D22592" w:rsidRPr="00DB597C" w:rsidRDefault="00D22592" w:rsidP="00864DA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22592" w:rsidRPr="00DB597C" w:rsidRDefault="00D22592" w:rsidP="00864DA8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D22592" w:rsidRPr="00DB597C" w:rsidRDefault="00D22592" w:rsidP="00864DA8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D22592" w:rsidRDefault="00D22592" w:rsidP="00864DA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2859AE">
        <w:rPr>
          <w:rFonts w:ascii="Times New Roman" w:hAnsi="Times New Roman"/>
          <w:sz w:val="24"/>
          <w:szCs w:val="24"/>
        </w:rPr>
        <w:t>Для пр</w:t>
      </w:r>
      <w:r>
        <w:rPr>
          <w:rFonts w:ascii="Times New Roman" w:hAnsi="Times New Roman"/>
          <w:sz w:val="24"/>
          <w:szCs w:val="24"/>
        </w:rPr>
        <w:t xml:space="preserve">оведения занятий по дисциплине </w:t>
      </w:r>
      <w:r w:rsidRPr="002859AE">
        <w:rPr>
          <w:rFonts w:ascii="Times New Roman" w:hAnsi="Times New Roman"/>
          <w:sz w:val="24"/>
          <w:szCs w:val="24"/>
        </w:rPr>
        <w:t xml:space="preserve">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</w:t>
      </w:r>
    </w:p>
    <w:p w:rsidR="00D22592" w:rsidRDefault="00D22592" w:rsidP="00864DA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D22592" w:rsidRPr="00DB597C" w:rsidRDefault="00D22592" w:rsidP="00864DA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22592" w:rsidRPr="00DB597C" w:rsidRDefault="00D22592" w:rsidP="00864DA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</w:p>
    <w:p w:rsidR="00D22592" w:rsidRPr="00B4790A" w:rsidRDefault="00D22592" w:rsidP="00864DA8">
      <w:pPr>
        <w:spacing w:line="360" w:lineRule="auto"/>
        <w:jc w:val="center"/>
        <w:rPr>
          <w:rFonts w:ascii="Times New Roman" w:hAnsi="Times New Roman"/>
          <w:sz w:val="24"/>
          <w:szCs w:val="24"/>
        </w:rPr>
      </w:pPr>
      <w:r w:rsidRPr="00B4790A">
        <w:rPr>
          <w:rFonts w:ascii="Times New Roman" w:hAnsi="Times New Roman"/>
          <w:sz w:val="24"/>
          <w:szCs w:val="24"/>
        </w:rPr>
        <w:t>Программное обеспечение:</w:t>
      </w:r>
    </w:p>
    <w:p w:rsidR="00D22592" w:rsidRPr="00B4790A" w:rsidRDefault="00D22592" w:rsidP="00864DA8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B4790A">
        <w:rPr>
          <w:rFonts w:ascii="Times New Roman" w:hAnsi="Times New Roman"/>
          <w:sz w:val="24"/>
          <w:szCs w:val="24"/>
        </w:rPr>
        <w:t xml:space="preserve">Microsoft Word, Power Point, Microsoft Internet Explorer, СПС «Консультант+», «Гарант», </w:t>
      </w:r>
    </w:p>
    <w:p w:rsidR="00D22592" w:rsidRPr="00B4790A" w:rsidRDefault="00D22592" w:rsidP="00864DA8">
      <w:pPr>
        <w:spacing w:line="360" w:lineRule="auto"/>
        <w:jc w:val="center"/>
        <w:rPr>
          <w:rFonts w:ascii="Times New Roman" w:hAnsi="Times New Roman"/>
          <w:sz w:val="24"/>
          <w:szCs w:val="24"/>
        </w:rPr>
      </w:pPr>
      <w:r w:rsidRPr="00B4790A">
        <w:rPr>
          <w:rFonts w:ascii="Times New Roman" w:hAnsi="Times New Roman"/>
          <w:sz w:val="24"/>
          <w:szCs w:val="24"/>
        </w:rPr>
        <w:t>Интернет ресурсы:</w:t>
      </w:r>
    </w:p>
    <w:p w:rsidR="00D22592" w:rsidRPr="00B4790A" w:rsidRDefault="00D22592" w:rsidP="00342A8C">
      <w:pPr>
        <w:numPr>
          <w:ilvl w:val="0"/>
          <w:numId w:val="14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B4790A">
        <w:rPr>
          <w:rFonts w:ascii="Times New Roman" w:hAnsi="Times New Roman"/>
          <w:sz w:val="24"/>
          <w:szCs w:val="24"/>
        </w:rPr>
        <w:t xml:space="preserve">Информационно-правовой портал «Гарант» (нормативные правовые акты, новости федерального и регионального законодательства, юридические консультации) [Электронный ресурс]: [cайт]. – Электрон.дан. - [М.], 2016. - Режим доступа: </w:t>
      </w:r>
      <w:r w:rsidRPr="00B4790A">
        <w:rPr>
          <w:rFonts w:ascii="Times New Roman" w:hAnsi="Times New Roman"/>
          <w:sz w:val="24"/>
          <w:szCs w:val="24"/>
          <w:u w:val="single"/>
        </w:rPr>
        <w:t>www.garant.ru</w:t>
      </w:r>
      <w:r w:rsidRPr="00B4790A">
        <w:rPr>
          <w:rFonts w:ascii="Times New Roman" w:hAnsi="Times New Roman"/>
          <w:sz w:val="24"/>
          <w:szCs w:val="24"/>
        </w:rPr>
        <w:t xml:space="preserve">, свободный </w:t>
      </w:r>
    </w:p>
    <w:p w:rsidR="00D22592" w:rsidRPr="00B4790A" w:rsidRDefault="00D22592" w:rsidP="00342A8C">
      <w:pPr>
        <w:numPr>
          <w:ilvl w:val="0"/>
          <w:numId w:val="14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B4790A">
        <w:rPr>
          <w:rFonts w:ascii="Times New Roman" w:hAnsi="Times New Roman"/>
          <w:sz w:val="24"/>
          <w:szCs w:val="24"/>
        </w:rPr>
        <w:t xml:space="preserve">Официальный сайт компании «Консультант Плюс» [Электронный ресурс]: [cайт]. –Электрон.дан. - [М.], 2016. - Режим доступа: </w:t>
      </w:r>
      <w:r w:rsidRPr="00B4790A">
        <w:rPr>
          <w:rFonts w:ascii="Times New Roman" w:hAnsi="Times New Roman"/>
          <w:sz w:val="24"/>
          <w:szCs w:val="24"/>
          <w:u w:val="single"/>
        </w:rPr>
        <w:t>www.consultant.ru</w:t>
      </w:r>
      <w:r w:rsidRPr="00B4790A">
        <w:rPr>
          <w:rFonts w:ascii="Times New Roman" w:hAnsi="Times New Roman"/>
          <w:sz w:val="24"/>
          <w:szCs w:val="24"/>
        </w:rPr>
        <w:t xml:space="preserve">, свободный </w:t>
      </w:r>
    </w:p>
    <w:p w:rsidR="00D22592" w:rsidRDefault="00D22592" w:rsidP="003123C2">
      <w:pPr>
        <w:spacing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3123C2">
        <w:rPr>
          <w:rFonts w:ascii="Times New Roman" w:hAnsi="Times New Roman"/>
          <w:sz w:val="24"/>
          <w:szCs w:val="24"/>
        </w:rPr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видеоконференцсвязи.</w:t>
      </w:r>
    </w:p>
    <w:p w:rsidR="00D22592" w:rsidRPr="007B37C3" w:rsidRDefault="00D22592" w:rsidP="007B37C3">
      <w:pPr>
        <w:pStyle w:val="1"/>
        <w:jc w:val="center"/>
        <w:rPr>
          <w:rFonts w:ascii="Times New Roman" w:hAnsi="Times New Roman"/>
          <w:color w:val="auto"/>
          <w:sz w:val="24"/>
          <w:szCs w:val="24"/>
          <w:lang w:eastAsia="ru-RU"/>
        </w:rPr>
      </w:pPr>
      <w:r>
        <w:br w:type="page"/>
      </w:r>
      <w:bookmarkStart w:id="10" w:name="_Toc39975"/>
      <w:r w:rsidRPr="007B37C3">
        <w:rPr>
          <w:rFonts w:ascii="Times New Roman" w:hAnsi="Times New Roman"/>
          <w:color w:val="auto"/>
          <w:sz w:val="24"/>
          <w:szCs w:val="24"/>
          <w:lang w:eastAsia="ru-RU"/>
        </w:rPr>
        <w:t>5.</w:t>
      </w:r>
      <w:r w:rsidRPr="00946903">
        <w:rPr>
          <w:rFonts w:ascii="Times New Roman" w:hAnsi="Times New Roman"/>
          <w:color w:val="auto"/>
          <w:sz w:val="24"/>
          <w:szCs w:val="24"/>
          <w:lang w:eastAsia="ru-RU"/>
        </w:rPr>
        <w:t>4</w:t>
      </w:r>
      <w:r w:rsidRPr="007B37C3">
        <w:rPr>
          <w:rFonts w:ascii="Times New Roman" w:hAnsi="Times New Roman"/>
          <w:color w:val="auto"/>
          <w:sz w:val="24"/>
          <w:szCs w:val="24"/>
          <w:lang w:eastAsia="ru-RU"/>
        </w:rPr>
        <w:t>. ПРОГРАММА ДИСЦИПЛИНЫ «ТРУДОВОЕ ПРАВО»</w:t>
      </w:r>
      <w:bookmarkEnd w:id="10"/>
    </w:p>
    <w:p w:rsidR="00D22592" w:rsidRDefault="00D22592" w:rsidP="008D6951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1. Пояснительная записка</w:t>
      </w:r>
    </w:p>
    <w:p w:rsidR="00D22592" w:rsidRPr="00946903" w:rsidRDefault="00D22592" w:rsidP="008D6951">
      <w:pPr>
        <w:spacing w:after="0" w:line="360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4C7CA8">
        <w:rPr>
          <w:rFonts w:ascii="Times New Roman" w:hAnsi="Times New Roman"/>
          <w:sz w:val="24"/>
          <w:szCs w:val="24"/>
        </w:rPr>
        <w:t xml:space="preserve">В условиях развития рыночной экономики, расширения договорного регулирования общественных отношений важной целью трудового законодательства является установление государственных гарантий трудовых прав и свобод граждан. Данная цель реализуется путем законодательного закрепления гарантий трудовых прав, как для всех работников, так и для лиц, нуждающихся в повышенной социальной защите, определения процедуры согласования различных вопросов между участниками трудовых отношений, а также порядка разрешения индивидуальных и коллективных трудовых споров. </w:t>
      </w:r>
    </w:p>
    <w:p w:rsidR="00D22592" w:rsidRDefault="00D22592" w:rsidP="008D6951">
      <w:pPr>
        <w:spacing w:after="0" w:line="360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4C7CA8">
        <w:rPr>
          <w:rFonts w:ascii="Times New Roman" w:hAnsi="Times New Roman"/>
          <w:sz w:val="24"/>
          <w:szCs w:val="24"/>
        </w:rPr>
        <w:t xml:space="preserve">Трудовое законодательство - это отрасль права, которая регулирует порядок возникновения, действия и прекращения трудовых отношений, определяет режим совместного труда работников, устанавливает меру охраны труда и порядок рассмотрения трудовых споров. </w:t>
      </w:r>
    </w:p>
    <w:p w:rsidR="00D22592" w:rsidRDefault="00D22592" w:rsidP="008D6951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Программа курса построена таким образом,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</w:t>
      </w:r>
    </w:p>
    <w:p w:rsidR="00D22592" w:rsidRPr="00DB597C" w:rsidRDefault="00D22592" w:rsidP="008D695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22592" w:rsidRDefault="00D22592" w:rsidP="008D6951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D22592" w:rsidRPr="00DB597C" w:rsidRDefault="00D22592" w:rsidP="008D695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Дисциплина относится к модулю</w:t>
      </w:r>
      <w:r w:rsidRPr="00946903">
        <w:rPr>
          <w:rFonts w:ascii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sz w:val="24"/>
          <w:szCs w:val="24"/>
          <w:lang w:eastAsia="ru-RU"/>
        </w:rPr>
        <w:t>современная правовая система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Освоение данной дисциплины является необходимой основой для формирования у студентов системного комплексного представления о системе правовых норм, регулирующих </w:t>
      </w:r>
      <w:r>
        <w:rPr>
          <w:rFonts w:ascii="Times New Roman" w:hAnsi="Times New Roman"/>
          <w:sz w:val="24"/>
          <w:szCs w:val="24"/>
          <w:lang w:eastAsia="ru-RU"/>
        </w:rPr>
        <w:t>трудовые правоотношения.</w:t>
      </w:r>
    </w:p>
    <w:p w:rsidR="00D22592" w:rsidRPr="00DB597C" w:rsidRDefault="00D22592" w:rsidP="008D695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D22592" w:rsidRPr="00DB597C" w:rsidRDefault="00D22592" w:rsidP="008D6951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D22592" w:rsidRPr="00CD1B7B" w:rsidRDefault="00D22592" w:rsidP="008D6951">
      <w:pPr>
        <w:spacing w:after="0" w:line="360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A71B44">
        <w:rPr>
          <w:rFonts w:ascii="Times New Roman" w:hAnsi="Times New Roman"/>
          <w:i/>
          <w:iCs/>
          <w:sz w:val="24"/>
          <w:szCs w:val="24"/>
          <w:lang w:eastAsia="ru-RU"/>
        </w:rPr>
        <w:t>Целью</w:t>
      </w:r>
      <w:r w:rsidRPr="00A71B44">
        <w:rPr>
          <w:rFonts w:ascii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A71B44">
        <w:rPr>
          <w:rFonts w:ascii="Times New Roman" w:hAnsi="Times New Roman"/>
          <w:i/>
          <w:iCs/>
          <w:sz w:val="24"/>
          <w:szCs w:val="24"/>
          <w:lang w:eastAsia="ru-RU"/>
        </w:rPr>
        <w:t>дисциплины</w:t>
      </w:r>
      <w:r w:rsidRPr="00A71B44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A71B44">
        <w:rPr>
          <w:rFonts w:ascii="Times New Roman" w:hAnsi="Times New Roman"/>
          <w:spacing w:val="3"/>
          <w:sz w:val="24"/>
          <w:szCs w:val="24"/>
          <w:lang w:eastAsia="ru-RU"/>
        </w:rPr>
        <w:t>«</w:t>
      </w:r>
      <w:r>
        <w:rPr>
          <w:rFonts w:ascii="Times New Roman" w:hAnsi="Times New Roman"/>
          <w:spacing w:val="3"/>
          <w:sz w:val="24"/>
          <w:szCs w:val="24"/>
          <w:lang w:eastAsia="ru-RU"/>
        </w:rPr>
        <w:t>Трудово</w:t>
      </w:r>
      <w:r w:rsidRPr="00A71B44">
        <w:rPr>
          <w:rFonts w:ascii="Times New Roman" w:hAnsi="Times New Roman"/>
          <w:spacing w:val="3"/>
          <w:sz w:val="24"/>
          <w:szCs w:val="24"/>
          <w:lang w:eastAsia="ru-RU"/>
        </w:rPr>
        <w:t>е право»</w:t>
      </w:r>
      <w:r>
        <w:rPr>
          <w:rFonts w:ascii="Times New Roman" w:hAnsi="Times New Roman"/>
          <w:spacing w:val="3"/>
          <w:sz w:val="24"/>
          <w:szCs w:val="24"/>
          <w:lang w:eastAsia="ru-RU"/>
        </w:rPr>
        <w:t xml:space="preserve"> </w:t>
      </w:r>
      <w:r w:rsidRPr="00CD1B7B">
        <w:rPr>
          <w:rFonts w:ascii="Times New Roman" w:hAnsi="Times New Roman"/>
          <w:spacing w:val="3"/>
          <w:sz w:val="24"/>
          <w:szCs w:val="24"/>
          <w:lang w:eastAsia="ru-RU"/>
        </w:rPr>
        <w:t xml:space="preserve">является </w:t>
      </w:r>
      <w:r w:rsidRPr="00CD1B7B">
        <w:rPr>
          <w:rFonts w:ascii="Times New Roman" w:hAnsi="Times New Roman"/>
          <w:sz w:val="24"/>
          <w:szCs w:val="24"/>
        </w:rPr>
        <w:t>формирование необходимых знаний, умений и начальных практических навыков по использованию</w:t>
      </w:r>
      <w:r w:rsidRPr="00CD1B7B">
        <w:rPr>
          <w:rFonts w:ascii="Times New Roman" w:hAnsi="Times New Roman"/>
          <w:spacing w:val="3"/>
          <w:sz w:val="24"/>
          <w:szCs w:val="24"/>
          <w:lang w:eastAsia="ru-RU"/>
        </w:rPr>
        <w:t xml:space="preserve"> норм трудового права и их применению.</w:t>
      </w:r>
    </w:p>
    <w:p w:rsidR="00D22592" w:rsidRPr="003379B1" w:rsidRDefault="00D22592" w:rsidP="008D695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3379B1">
        <w:rPr>
          <w:rFonts w:ascii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D22592" w:rsidRPr="00CD1B7B" w:rsidRDefault="00D22592" w:rsidP="007B37C3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D1B7B">
        <w:rPr>
          <w:rFonts w:ascii="Times New Roman" w:hAnsi="Times New Roman"/>
          <w:sz w:val="24"/>
          <w:szCs w:val="24"/>
        </w:rPr>
        <w:t xml:space="preserve">- получить знания об основных нормативных правовых актах, регулирующих трудовые и непосредственно с ними связанные отношения; </w:t>
      </w:r>
    </w:p>
    <w:p w:rsidR="00D22592" w:rsidRPr="00CD1B7B" w:rsidRDefault="00D22592" w:rsidP="007B37C3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D1B7B">
        <w:rPr>
          <w:rFonts w:ascii="Times New Roman" w:hAnsi="Times New Roman"/>
          <w:color w:val="000000"/>
          <w:sz w:val="24"/>
          <w:szCs w:val="24"/>
        </w:rPr>
        <w:t xml:space="preserve">- </w:t>
      </w:r>
      <w:r w:rsidRPr="00CD1B7B">
        <w:rPr>
          <w:rFonts w:ascii="Times New Roman" w:hAnsi="Times New Roman"/>
          <w:sz w:val="24"/>
          <w:szCs w:val="24"/>
        </w:rPr>
        <w:t>освоить навыки применения на практике норм трудового законодательства.</w:t>
      </w:r>
    </w:p>
    <w:p w:rsidR="00D22592" w:rsidRDefault="00D22592" w:rsidP="008D6951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D22592" w:rsidRDefault="00D22592" w:rsidP="008D6951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D22592" w:rsidRDefault="00D22592" w:rsidP="00CD1B7B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/>
      </w:tblPr>
      <w:tblGrid>
        <w:gridCol w:w="941"/>
        <w:gridCol w:w="2286"/>
        <w:gridCol w:w="1417"/>
        <w:gridCol w:w="2102"/>
        <w:gridCol w:w="1412"/>
        <w:gridCol w:w="1696"/>
      </w:tblGrid>
      <w:tr w:rsidR="00D22592" w:rsidRPr="00DB597C" w:rsidTr="00CD1B7B">
        <w:trPr>
          <w:trHeight w:val="385"/>
        </w:trPr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A81EA5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A81EA5" w:rsidRDefault="00D22592" w:rsidP="00CD1B7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A81EA5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A81EA5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2592" w:rsidRPr="00A81EA5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6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2592" w:rsidRPr="00A81EA5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D22592" w:rsidRPr="00DB597C" w:rsidTr="00CD1B7B">
        <w:trPr>
          <w:trHeight w:val="331"/>
        </w:trPr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D22592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286" w:type="dxa"/>
            <w:tcBorders>
              <w:top w:val="single" w:sz="2" w:space="0" w:color="000000"/>
              <w:bottom w:val="single" w:sz="4" w:space="0" w:color="auto"/>
            </w:tcBorders>
          </w:tcPr>
          <w:p w:rsidR="00D22592" w:rsidRPr="00BC3647" w:rsidRDefault="00D22592" w:rsidP="00CD1B7B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умения анализировать правовые акты </w:t>
            </w:r>
            <w:r w:rsidRPr="00EF471E">
              <w:rPr>
                <w:rFonts w:ascii="Times New Roman" w:hAnsi="Times New Roman"/>
                <w:sz w:val="24"/>
                <w:szCs w:val="24"/>
              </w:rPr>
              <w:t>государственных органов и ор</w:t>
            </w:r>
            <w:r>
              <w:rPr>
                <w:rFonts w:ascii="Times New Roman" w:hAnsi="Times New Roman"/>
                <w:sz w:val="24"/>
                <w:szCs w:val="24"/>
              </w:rPr>
              <w:t>ганов местного самоуправления</w:t>
            </w:r>
            <w:r w:rsidRPr="00EF471E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и учитывать их  в процессе 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>организ</w:t>
            </w:r>
            <w:r>
              <w:rPr>
                <w:rFonts w:ascii="Times New Roman" w:hAnsi="Times New Roman"/>
                <w:sz w:val="24"/>
                <w:szCs w:val="24"/>
              </w:rPr>
              <w:t>ации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 педагогическ</w:t>
            </w:r>
            <w:r>
              <w:rPr>
                <w:rFonts w:ascii="Times New Roman" w:hAnsi="Times New Roman"/>
                <w:sz w:val="24"/>
                <w:szCs w:val="24"/>
              </w:rPr>
              <w:t>ой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 деятельност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D22592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21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D22592" w:rsidRPr="000C797B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Демонстрирует знание основных положений в сфере трудового законодательства, показывает умение анализировать содержание и структуру трудовых и коллективных договоров,</w:t>
            </w:r>
            <w:r w:rsidRPr="000C797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показывает умение </w:t>
            </w:r>
            <w:r>
              <w:rPr>
                <w:rFonts w:ascii="Times New Roman" w:hAnsi="Times New Roman"/>
                <w:sz w:val="24"/>
                <w:szCs w:val="24"/>
              </w:rPr>
              <w:t>применять</w:t>
            </w:r>
            <w:r w:rsidRPr="00320B77">
              <w:rPr>
                <w:rFonts w:ascii="Times New Roman" w:hAnsi="Times New Roman"/>
                <w:sz w:val="24"/>
                <w:szCs w:val="24"/>
              </w:rPr>
              <w:t xml:space="preserve"> норм</w:t>
            </w:r>
            <w:r>
              <w:rPr>
                <w:rFonts w:ascii="Times New Roman" w:hAnsi="Times New Roman"/>
                <w:sz w:val="24"/>
                <w:szCs w:val="24"/>
              </w:rPr>
              <w:t>ы трудового права в процессе решения практических задач.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22592" w:rsidRDefault="00D22592" w:rsidP="00CD1B7B">
            <w:pPr>
              <w:spacing w:after="0"/>
            </w:pPr>
            <w:r w:rsidRPr="00E00E82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ПК-4</w:t>
            </w:r>
            <w:r w:rsidRPr="00E00E8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:rsidR="00D22592" w:rsidRDefault="00D22592" w:rsidP="00CD1B7B">
            <w:pPr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ОПК-5</w:t>
            </w:r>
            <w:r w:rsidRPr="00E00E8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:rsidR="00D22592" w:rsidRDefault="00D22592" w:rsidP="00CD1B7B">
            <w:pPr>
              <w:spacing w:after="0"/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ПК-1</w:t>
            </w:r>
          </w:p>
          <w:p w:rsidR="00D22592" w:rsidRDefault="00D22592" w:rsidP="00CD1B7B">
            <w:pPr>
              <w:spacing w:after="0"/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ПК-4</w:t>
            </w:r>
          </w:p>
          <w:p w:rsidR="00D22592" w:rsidRPr="000C797B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22592" w:rsidRPr="000C797B" w:rsidRDefault="00D22592" w:rsidP="00D6767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анализ источников права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D22592" w:rsidRPr="000C797B" w:rsidRDefault="00D22592" w:rsidP="00D6767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устный ответ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D22592" w:rsidRPr="000C797B" w:rsidRDefault="00D22592" w:rsidP="00D6767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D22592" w:rsidRDefault="00D22592" w:rsidP="00D6767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 (реферат)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</w:tr>
    </w:tbl>
    <w:p w:rsidR="00D22592" w:rsidRDefault="00D22592" w:rsidP="008D6951">
      <w:pPr>
        <w:spacing w:after="0" w:line="360" w:lineRule="auto"/>
        <w:ind w:firstLine="851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D22592" w:rsidRPr="00DB597C" w:rsidRDefault="00D22592" w:rsidP="00C01023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D22592" w:rsidRPr="00DB597C" w:rsidRDefault="00D22592" w:rsidP="00C01023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/>
      </w:tblPr>
      <w:tblGrid>
        <w:gridCol w:w="4645"/>
        <w:gridCol w:w="851"/>
        <w:gridCol w:w="850"/>
        <w:gridCol w:w="1418"/>
        <w:gridCol w:w="1237"/>
        <w:gridCol w:w="853"/>
      </w:tblGrid>
      <w:tr w:rsidR="00D22592" w:rsidRPr="00DB597C" w:rsidTr="00CD1B7B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22592" w:rsidRPr="00DB597C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DB597C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22592" w:rsidRPr="00DB597C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22592" w:rsidRPr="00DB597C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D22592" w:rsidRPr="00DB597C" w:rsidTr="00CD1B7B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22592" w:rsidRPr="00DB597C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DB597C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2592" w:rsidRPr="00DB597C" w:rsidRDefault="00D22592" w:rsidP="00CD1B7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D22592" w:rsidRPr="00DB597C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22592" w:rsidRPr="00DB597C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22592" w:rsidRPr="00DB597C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</w:tr>
      <w:tr w:rsidR="00D22592" w:rsidRPr="00DB597C" w:rsidTr="00CD1B7B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DB597C" w:rsidRDefault="00D22592" w:rsidP="00CD1B7B">
            <w:pPr>
              <w:autoSpaceDE w:val="0"/>
              <w:autoSpaceDN w:val="0"/>
              <w:adjustRightInd w:val="0"/>
              <w:rPr>
                <w:rFonts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DB597C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DB597C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2592" w:rsidRPr="00DB597C" w:rsidRDefault="00D22592" w:rsidP="00CD1B7B">
            <w:pPr>
              <w:autoSpaceDE w:val="0"/>
              <w:autoSpaceDN w:val="0"/>
              <w:adjustRightInd w:val="0"/>
              <w:rPr>
                <w:rFonts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DB597C" w:rsidRDefault="00D22592" w:rsidP="00CD1B7B">
            <w:pPr>
              <w:autoSpaceDE w:val="0"/>
              <w:autoSpaceDN w:val="0"/>
              <w:adjustRightInd w:val="0"/>
              <w:rPr>
                <w:rFonts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DB597C" w:rsidRDefault="00D22592" w:rsidP="00CD1B7B">
            <w:pPr>
              <w:autoSpaceDE w:val="0"/>
              <w:autoSpaceDN w:val="0"/>
              <w:adjustRightInd w:val="0"/>
              <w:rPr>
                <w:rFonts w:cs="Calibri"/>
                <w:lang w:eastAsia="ru-RU"/>
              </w:rPr>
            </w:pPr>
          </w:p>
        </w:tc>
      </w:tr>
      <w:tr w:rsidR="00D22592" w:rsidRPr="00DB597C" w:rsidTr="00CD1B7B">
        <w:trPr>
          <w:trHeight w:val="1129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D84B7F" w:rsidRDefault="00D22592" w:rsidP="00CD1B7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84B7F">
              <w:rPr>
                <w:rFonts w:ascii="Times New Roman" w:hAnsi="Times New Roman"/>
                <w:color w:val="000000"/>
                <w:sz w:val="24"/>
                <w:szCs w:val="24"/>
              </w:rPr>
              <w:t>Тема 1. Понятие трудового права. Предмет, метод, система, функции и принципы трудового права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C253C4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C253C4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D22592" w:rsidRPr="00DB597C" w:rsidTr="00C01023">
        <w:trPr>
          <w:trHeight w:val="486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D84B7F" w:rsidRDefault="00D22592" w:rsidP="00CD1B7B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Тема 2 Трудовой договор</w:t>
            </w:r>
            <w:r w:rsidRPr="00D84B7F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D22592" w:rsidRPr="00DB597C" w:rsidTr="00C01023">
        <w:trPr>
          <w:trHeight w:val="522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D84B7F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Тема 3</w:t>
            </w:r>
            <w:r w:rsidRPr="00D84B7F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. </w:t>
            </w:r>
            <w:r w:rsidRPr="00D84B7F">
              <w:rPr>
                <w:rFonts w:ascii="Times New Roman" w:hAnsi="Times New Roman"/>
                <w:color w:val="000000"/>
                <w:sz w:val="24"/>
                <w:szCs w:val="24"/>
              </w:rPr>
              <w:t>Рабочее время и время отдыха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C253C4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C253C4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D22592" w:rsidRPr="00DB597C" w:rsidTr="00CD1B7B">
        <w:trPr>
          <w:trHeight w:val="656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D84B7F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D84B7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  <w:r w:rsidRPr="00D84B7F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  <w:r w:rsidRPr="00D84B7F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Дисциплина труда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C253C4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C253C4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D22592" w:rsidRPr="00DB597C" w:rsidTr="00CD1B7B">
        <w:trPr>
          <w:trHeight w:val="662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D84B7F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84B7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  <w:r w:rsidRPr="00D84B7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  <w:r w:rsidRPr="00D84B7F">
              <w:rPr>
                <w:rFonts w:ascii="Times New Roman" w:hAnsi="Times New Roman"/>
                <w:color w:val="000000"/>
                <w:sz w:val="24"/>
                <w:szCs w:val="24"/>
              </w:rPr>
              <w:t>Материальная ответственность сторон трудового договора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C253C4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C253C4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D22592" w:rsidRPr="00DB597C" w:rsidTr="00CD1B7B">
        <w:trPr>
          <w:trHeight w:val="668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D84B7F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Тема 6</w:t>
            </w:r>
            <w:r w:rsidRPr="00D84B7F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.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Защита трудовых прав работников. Трудовые споры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C253C4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C253C4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D22592" w:rsidRPr="00C253C4" w:rsidTr="00CD1B7B">
        <w:trPr>
          <w:trHeight w:val="818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D84B7F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84B7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  <w:r w:rsidRPr="00D84B7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  <w:r w:rsidRPr="00D84B7F">
              <w:rPr>
                <w:rFonts w:ascii="Times New Roman" w:hAnsi="Times New Roman"/>
                <w:color w:val="000000"/>
                <w:sz w:val="24"/>
                <w:szCs w:val="24"/>
              </w:rPr>
              <w:t>Особенности регулирования труда отдельных категорий работников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C253C4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C253C4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22</w:t>
            </w:r>
          </w:p>
        </w:tc>
      </w:tr>
      <w:tr w:rsidR="00D22592" w:rsidRPr="00DB597C" w:rsidTr="00CD1B7B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DB597C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cs="Calibri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C253C4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C253C4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108</w:t>
            </w:r>
          </w:p>
        </w:tc>
      </w:tr>
    </w:tbl>
    <w:p w:rsidR="00D22592" w:rsidRPr="00DB597C" w:rsidRDefault="00D22592" w:rsidP="008D6951">
      <w:pPr>
        <w:spacing w:after="0" w:line="240" w:lineRule="auto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D22592" w:rsidRDefault="00D22592" w:rsidP="00C772C7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D22592" w:rsidRPr="00DB597C" w:rsidRDefault="00D22592" w:rsidP="008D695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hAnsi="Times New Roman"/>
          <w:bCs/>
          <w:color w:val="000000"/>
          <w:sz w:val="24"/>
          <w:szCs w:val="24"/>
          <w:lang w:eastAsia="ru-RU"/>
        </w:rPr>
        <w:t>При изучении дисциплины «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Трудовое право</w:t>
      </w:r>
      <w:r w:rsidRPr="00163B47">
        <w:rPr>
          <w:rFonts w:ascii="Times New Roman" w:hAnsi="Times New Roman"/>
          <w:bCs/>
          <w:color w:val="000000"/>
          <w:sz w:val="24"/>
          <w:szCs w:val="24"/>
          <w:lang w:eastAsia="ru-RU"/>
        </w:rPr>
        <w:t xml:space="preserve">» используются следующие методы обучения: дискуссии, </w:t>
      </w:r>
      <w:r>
        <w:rPr>
          <w:rFonts w:ascii="Times New Roman" w:hAnsi="Times New Roman"/>
          <w:bCs/>
          <w:color w:val="000000"/>
          <w:sz w:val="24"/>
          <w:szCs w:val="24"/>
          <w:lang w:eastAsia="ru-RU"/>
        </w:rPr>
        <w:t>метод кейсов (анализ ситуации)</w:t>
      </w:r>
      <w:r w:rsidRPr="00163B47">
        <w:rPr>
          <w:rFonts w:ascii="Times New Roman" w:hAnsi="Times New Roman"/>
          <w:bCs/>
          <w:color w:val="000000"/>
          <w:sz w:val="24"/>
          <w:szCs w:val="24"/>
          <w:lang w:eastAsia="ru-RU"/>
        </w:rPr>
        <w:t xml:space="preserve">, использование ЭОС, </w:t>
      </w:r>
      <w:r>
        <w:rPr>
          <w:rFonts w:ascii="Times New Roman" w:hAnsi="Times New Roman"/>
          <w:bCs/>
          <w:color w:val="000000"/>
          <w:sz w:val="24"/>
          <w:szCs w:val="24"/>
          <w:lang w:eastAsia="ru-RU"/>
        </w:rPr>
        <w:t>проблемное обучение</w:t>
      </w:r>
      <w:r w:rsidRPr="00163B47">
        <w:rPr>
          <w:rFonts w:ascii="Times New Roman" w:hAnsi="Times New Roman"/>
          <w:bCs/>
          <w:color w:val="000000"/>
          <w:sz w:val="24"/>
          <w:szCs w:val="24"/>
          <w:lang w:eastAsia="ru-RU"/>
        </w:rPr>
        <w:t>, д</w:t>
      </w:r>
      <w:r w:rsidRPr="00163B47">
        <w:rPr>
          <w:rFonts w:ascii="Times New Roman" w:hAnsi="Times New Roman"/>
          <w:color w:val="000000"/>
          <w:sz w:val="24"/>
          <w:szCs w:val="24"/>
        </w:rPr>
        <w:t xml:space="preserve">оклады студентов в форме презентаций по </w:t>
      </w:r>
      <w:r w:rsidRPr="00163B47">
        <w:rPr>
          <w:rFonts w:ascii="Times New Roman" w:hAnsi="Times New Roman"/>
          <w:bCs/>
          <w:color w:val="000000"/>
          <w:sz w:val="24"/>
          <w:szCs w:val="24"/>
          <w:lang w:eastAsia="ru-RU"/>
        </w:rPr>
        <w:t>темам</w:t>
      </w:r>
      <w:r>
        <w:rPr>
          <w:rFonts w:ascii="Times New Roman" w:hAnsi="Times New Roman"/>
          <w:color w:val="000000"/>
          <w:sz w:val="24"/>
          <w:szCs w:val="24"/>
        </w:rPr>
        <w:t xml:space="preserve"> изучаемого курса. </w:t>
      </w:r>
    </w:p>
    <w:p w:rsidR="00D22592" w:rsidRDefault="00D22592" w:rsidP="008D695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22592" w:rsidRDefault="00D22592" w:rsidP="00D67673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</w:rPr>
        <w:t>6. Рейтинг-план</w:t>
      </w:r>
    </w:p>
    <w:tbl>
      <w:tblPr>
        <w:tblW w:w="0" w:type="auto"/>
        <w:tblLayout w:type="fixed"/>
        <w:tblLook w:val="0000"/>
      </w:tblPr>
      <w:tblGrid>
        <w:gridCol w:w="828"/>
        <w:gridCol w:w="1620"/>
        <w:gridCol w:w="1800"/>
        <w:gridCol w:w="1080"/>
        <w:gridCol w:w="900"/>
        <w:gridCol w:w="880"/>
        <w:gridCol w:w="851"/>
        <w:gridCol w:w="814"/>
      </w:tblGrid>
      <w:tr w:rsidR="00D22592" w:rsidTr="00994339">
        <w:trPr>
          <w:trHeight w:val="600"/>
        </w:trPr>
        <w:tc>
          <w:tcPr>
            <w:tcW w:w="82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62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Образовательные результаты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0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D22592" w:rsidTr="00994339">
        <w:trPr>
          <w:trHeight w:val="300"/>
        </w:trPr>
        <w:tc>
          <w:tcPr>
            <w:tcW w:w="82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D22592" w:rsidTr="00994339">
        <w:trPr>
          <w:trHeight w:val="300"/>
        </w:trPr>
        <w:tc>
          <w:tcPr>
            <w:tcW w:w="828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numPr>
                <w:ilvl w:val="0"/>
                <w:numId w:val="36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vMerge w:val="restar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994339">
            <w:pPr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Анализ источников права</w:t>
            </w:r>
          </w:p>
        </w:tc>
        <w:tc>
          <w:tcPr>
            <w:tcW w:w="1080" w:type="dxa"/>
            <w:vMerge w:val="restart"/>
            <w:tcBorders>
              <w:top w:val="nil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задание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1" w:type="dxa"/>
            <w:vMerge w:val="restart"/>
            <w:tcBorders>
              <w:top w:val="nil"/>
              <w:left w:val="nil"/>
              <w:right w:val="single" w:sz="2" w:space="0" w:color="000000"/>
            </w:tcBorders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25</w:t>
            </w:r>
          </w:p>
        </w:tc>
        <w:tc>
          <w:tcPr>
            <w:tcW w:w="814" w:type="dxa"/>
            <w:vMerge w:val="restart"/>
            <w:tcBorders>
              <w:top w:val="nil"/>
              <w:left w:val="nil"/>
              <w:right w:val="single" w:sz="2" w:space="0" w:color="000000"/>
            </w:tcBorders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40</w:t>
            </w:r>
          </w:p>
        </w:tc>
      </w:tr>
      <w:tr w:rsidR="00D22592" w:rsidTr="00994339">
        <w:trPr>
          <w:trHeight w:val="1264"/>
        </w:trPr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numPr>
                <w:ilvl w:val="0"/>
                <w:numId w:val="36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D22592" w:rsidTr="00994339">
        <w:trPr>
          <w:trHeight w:val="300"/>
        </w:trPr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numPr>
                <w:ilvl w:val="0"/>
                <w:numId w:val="36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тестовое задание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22592" w:rsidTr="00994339">
        <w:trPr>
          <w:trHeight w:val="300"/>
        </w:trPr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numPr>
                <w:ilvl w:val="0"/>
                <w:numId w:val="36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Устный ответ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контрольные вопросы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22592" w:rsidTr="00994339">
        <w:trPr>
          <w:trHeight w:val="300"/>
        </w:trPr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numPr>
                <w:ilvl w:val="0"/>
                <w:numId w:val="36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 (реферат)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22592" w:rsidTr="00994339">
        <w:trPr>
          <w:trHeight w:val="300"/>
        </w:trPr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D22592" w:rsidRDefault="00D22592" w:rsidP="00D6767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22592" w:rsidRDefault="00D22592" w:rsidP="008D695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22592" w:rsidRDefault="00D22592" w:rsidP="008D6951">
      <w:pPr>
        <w:pBdr>
          <w:top w:val="single" w:sz="4" w:space="1" w:color="auto"/>
        </w:pBdr>
        <w:spacing w:after="0" w:line="360" w:lineRule="auto"/>
        <w:ind w:firstLine="851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D22592" w:rsidRPr="00DB597C" w:rsidRDefault="00D22592" w:rsidP="00C772C7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D22592" w:rsidRDefault="00D22592" w:rsidP="00C772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D22592" w:rsidRPr="0094759B" w:rsidRDefault="00D22592" w:rsidP="0094759B">
      <w:pPr>
        <w:numPr>
          <w:ilvl w:val="0"/>
          <w:numId w:val="38"/>
        </w:numPr>
        <w:tabs>
          <w:tab w:val="clear" w:pos="288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94759B">
        <w:rPr>
          <w:rFonts w:ascii="Times New Roman" w:hAnsi="Times New Roman"/>
          <w:sz w:val="24"/>
          <w:szCs w:val="24"/>
        </w:rPr>
        <w:t xml:space="preserve">Желтов, О.Б. Трудовое право : учебник / О.Б. Желтов. - 3-е изд., стереотип. - Москва : Издательство «Флинта», 2017. - 438 с. - ISBN 978-5-9765-1106-4 ; То же [Электронный ресурс]. - URL: </w:t>
      </w:r>
      <w:hyperlink r:id="rId31" w:history="1">
        <w:r w:rsidRPr="0094759B">
          <w:rPr>
            <w:rStyle w:val="af6"/>
            <w:rFonts w:ascii="Times New Roman" w:hAnsi="Times New Roman"/>
            <w:sz w:val="24"/>
            <w:szCs w:val="24"/>
          </w:rPr>
          <w:t>http://biblioclub.ru/index.php?page=book&amp;id=103497</w:t>
        </w:r>
      </w:hyperlink>
      <w:r w:rsidRPr="0094759B">
        <w:rPr>
          <w:rFonts w:ascii="Times New Roman" w:hAnsi="Times New Roman"/>
          <w:color w:val="000000"/>
          <w:sz w:val="24"/>
          <w:szCs w:val="24"/>
        </w:rPr>
        <w:t>.</w:t>
      </w:r>
    </w:p>
    <w:p w:rsidR="00D22592" w:rsidRPr="0094759B" w:rsidRDefault="00D22592" w:rsidP="0094759B">
      <w:pPr>
        <w:numPr>
          <w:ilvl w:val="0"/>
          <w:numId w:val="38"/>
        </w:numPr>
        <w:tabs>
          <w:tab w:val="clear" w:pos="288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94759B">
        <w:rPr>
          <w:rFonts w:ascii="Times New Roman" w:hAnsi="Times New Roman"/>
          <w:sz w:val="24"/>
          <w:szCs w:val="24"/>
        </w:rPr>
        <w:t xml:space="preserve">Трудовое право : учебник / Н.Д. Амаглобели, К.К. Гасанов, И.М. Рассолов и др. ; под ред. К.К. Гасанова, Ф.Г. Мышко. - 5-е изд., перераб. и доп. - Москва : Юнити-Дана, 2015. - 503 с. - (Dura lex, sed lex). - Библиогр. в кн. - ISBN 978-5-238-02503-2 ; То же [Электронный ресурс]. - URL: </w:t>
      </w:r>
      <w:hyperlink r:id="rId32" w:history="1">
        <w:r w:rsidRPr="0094759B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http://biblioclub.ru/index.php?page=book&amp;id=446575</w:t>
        </w:r>
      </w:hyperlink>
    </w:p>
    <w:p w:rsidR="00D22592" w:rsidRDefault="00D22592" w:rsidP="0034222E">
      <w:pPr>
        <w:spacing w:after="0" w:line="360" w:lineRule="auto"/>
        <w:ind w:firstLine="851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D22592" w:rsidRPr="00C20093" w:rsidRDefault="00D22592" w:rsidP="008D695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C20093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D22592" w:rsidRPr="0094759B" w:rsidRDefault="00D22592" w:rsidP="00342A8C">
      <w:pPr>
        <w:numPr>
          <w:ilvl w:val="0"/>
          <w:numId w:val="18"/>
        </w:numPr>
        <w:tabs>
          <w:tab w:val="clear" w:pos="720"/>
          <w:tab w:val="num" w:pos="0"/>
          <w:tab w:val="left" w:pos="540"/>
        </w:tabs>
        <w:spacing w:after="0" w:line="360" w:lineRule="auto"/>
        <w:ind w:left="0" w:firstLine="720"/>
        <w:jc w:val="both"/>
        <w:rPr>
          <w:rFonts w:ascii="Times New Roman" w:hAnsi="Times New Roman"/>
          <w:color w:val="000000"/>
          <w:sz w:val="24"/>
          <w:szCs w:val="24"/>
        </w:rPr>
      </w:pPr>
      <w:r w:rsidRPr="0094759B">
        <w:rPr>
          <w:rFonts w:ascii="Times New Roman" w:hAnsi="Times New Roman"/>
          <w:sz w:val="24"/>
          <w:szCs w:val="24"/>
        </w:rPr>
        <w:t xml:space="preserve">Бикеев, А.А. Трудоправовая деятельность в организации : учебное пособие / А.А. Бикеев, М.В. Васильев, Л.С. Кириллова ; Казанский (Приволжский) федеральный университет. - Москва : Статут, 2015. - 140 с. - Библиогр. в кн. - ISBN 978-5-8354-1083-5 ; То же [Электронный ресурс]. - URL: </w:t>
      </w:r>
      <w:hyperlink r:id="rId33" w:history="1">
        <w:r w:rsidRPr="0094759B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http://biblioclub.ru/index.php?page=book&amp;id=448011</w:t>
        </w:r>
      </w:hyperlink>
    </w:p>
    <w:p w:rsidR="00D22592" w:rsidRPr="0094759B" w:rsidRDefault="00D22592" w:rsidP="00342A8C">
      <w:pPr>
        <w:numPr>
          <w:ilvl w:val="0"/>
          <w:numId w:val="18"/>
        </w:numPr>
        <w:tabs>
          <w:tab w:val="clear" w:pos="720"/>
          <w:tab w:val="num" w:pos="0"/>
          <w:tab w:val="left" w:pos="540"/>
        </w:tabs>
        <w:spacing w:after="0" w:line="360" w:lineRule="auto"/>
        <w:ind w:left="0" w:firstLine="720"/>
        <w:jc w:val="both"/>
        <w:rPr>
          <w:rFonts w:ascii="Times New Roman" w:hAnsi="Times New Roman"/>
          <w:color w:val="000000"/>
          <w:sz w:val="24"/>
          <w:szCs w:val="24"/>
        </w:rPr>
      </w:pPr>
      <w:r w:rsidRPr="0094759B">
        <w:rPr>
          <w:rFonts w:ascii="Times New Roman" w:hAnsi="Times New Roman"/>
          <w:sz w:val="24"/>
          <w:szCs w:val="24"/>
        </w:rPr>
        <w:t xml:space="preserve">Волкова, В.В. Административная ответственность за нарушение трудовых прав и прав в области социального обеспечения : учебное пособие / В.В. Волкова, Е.В. Хахалева, А.В. Петрушкина. - Москва : ЮНИТИ-ДАНА: Закон и право, 2016. - 80 с. - Библиогр. в кн. - ISBN 978-5-238-02837-8 ; То же [Электронный ресурс]. - URL: </w:t>
      </w:r>
      <w:hyperlink r:id="rId34" w:history="1">
        <w:r w:rsidRPr="0094759B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http://biblioclub.ru/index.php?page=book&amp;id=447150</w:t>
        </w:r>
      </w:hyperlink>
      <w:r w:rsidRPr="0094759B">
        <w:rPr>
          <w:rFonts w:ascii="Times New Roman" w:hAnsi="Times New Roman"/>
          <w:sz w:val="24"/>
          <w:szCs w:val="24"/>
        </w:rPr>
        <w:t xml:space="preserve"> </w:t>
      </w:r>
    </w:p>
    <w:p w:rsidR="00D22592" w:rsidRPr="0094759B" w:rsidRDefault="00D22592" w:rsidP="00342A8C">
      <w:pPr>
        <w:numPr>
          <w:ilvl w:val="0"/>
          <w:numId w:val="18"/>
        </w:numPr>
        <w:tabs>
          <w:tab w:val="clear" w:pos="720"/>
          <w:tab w:val="num" w:pos="0"/>
          <w:tab w:val="left" w:pos="540"/>
        </w:tabs>
        <w:spacing w:after="0" w:line="360" w:lineRule="auto"/>
        <w:ind w:left="0" w:firstLine="720"/>
        <w:jc w:val="both"/>
        <w:rPr>
          <w:rFonts w:ascii="Times New Roman" w:hAnsi="Times New Roman"/>
          <w:color w:val="000000"/>
          <w:sz w:val="24"/>
          <w:szCs w:val="24"/>
        </w:rPr>
      </w:pPr>
      <w:r w:rsidRPr="0094759B">
        <w:rPr>
          <w:rFonts w:ascii="Times New Roman" w:hAnsi="Times New Roman"/>
          <w:sz w:val="24"/>
          <w:szCs w:val="24"/>
        </w:rPr>
        <w:t xml:space="preserve">Потапова, А.А. Шпаргалка по трудовому праву : учебное пособие / А.А. Потапова. - Москва : РГ-Пресс, 2015. - 160 с. - ISBN 978-5-9988-0239-3 ; То же [Электронный ресурс]. - URL: </w:t>
      </w:r>
      <w:hyperlink r:id="rId35" w:history="1">
        <w:r w:rsidRPr="0094759B">
          <w:rPr>
            <w:rStyle w:val="af6"/>
            <w:rFonts w:ascii="Times New Roman" w:hAnsi="Times New Roman"/>
            <w:sz w:val="24"/>
            <w:szCs w:val="24"/>
          </w:rPr>
          <w:t>http://biblioclub.ru/index.php?page=book&amp;id=277024</w:t>
        </w:r>
      </w:hyperlink>
    </w:p>
    <w:p w:rsidR="00D22592" w:rsidRPr="0094759B" w:rsidRDefault="00D22592" w:rsidP="00342A8C">
      <w:pPr>
        <w:numPr>
          <w:ilvl w:val="0"/>
          <w:numId w:val="18"/>
        </w:numPr>
        <w:tabs>
          <w:tab w:val="clear" w:pos="720"/>
          <w:tab w:val="num" w:pos="0"/>
          <w:tab w:val="left" w:pos="540"/>
        </w:tabs>
        <w:spacing w:after="0" w:line="360" w:lineRule="auto"/>
        <w:ind w:left="0" w:firstLine="720"/>
        <w:jc w:val="both"/>
        <w:rPr>
          <w:rFonts w:ascii="Times New Roman" w:hAnsi="Times New Roman"/>
          <w:color w:val="000000"/>
          <w:sz w:val="24"/>
          <w:szCs w:val="24"/>
        </w:rPr>
      </w:pPr>
      <w:r w:rsidRPr="0094759B">
        <w:rPr>
          <w:rFonts w:ascii="Times New Roman" w:hAnsi="Times New Roman"/>
          <w:sz w:val="24"/>
          <w:szCs w:val="24"/>
        </w:rPr>
        <w:t xml:space="preserve">Сапфирова, А.А. Трудовые споры в России : учебное пособие / А.А. Сапфирова, В.В. Волкова. - Москва : ЮНИТИ-ДАНА: Закон и право, 2015. - 87 с. - Библиогр. в кн. - ISBN 978-5-238-02742-5 ; То же [Электронный ресурс]. - URL: </w:t>
      </w:r>
      <w:hyperlink r:id="rId36" w:history="1">
        <w:r w:rsidRPr="0094759B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http://biblioclub.ru/index.php?page=book&amp;id=446434</w:t>
        </w:r>
      </w:hyperlink>
    </w:p>
    <w:p w:rsidR="00D22592" w:rsidRPr="00911AC5" w:rsidRDefault="00D22592" w:rsidP="008D6951">
      <w:pPr>
        <w:spacing w:after="0" w:line="240" w:lineRule="auto"/>
        <w:jc w:val="both"/>
        <w:rPr>
          <w:sz w:val="19"/>
          <w:szCs w:val="19"/>
        </w:rPr>
      </w:pPr>
    </w:p>
    <w:p w:rsidR="00D22592" w:rsidRDefault="00D22592" w:rsidP="008D695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D22592" w:rsidRDefault="00D22592" w:rsidP="008D6951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Текущая самостоятельная работа по дисциплине «Трудовое право», направлена на углубление и закрепление знаний студента, на развитие практических умений. </w:t>
      </w:r>
    </w:p>
    <w:p w:rsidR="00D22592" w:rsidRDefault="00D22592" w:rsidP="008D6951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студента включает в себя: изучение теоретического лекционного материала; проработка и усвоение теоретического материала (работа с основной и дополнительной литературой); работа с рекомендуемыми методическими материалами (методическими указаниями, учебными пособиями, раздаточным материалом); - выполнение заданий по пройденным темам; подготовка к экзамену.</w:t>
      </w:r>
    </w:p>
    <w:p w:rsidR="00D22592" w:rsidRPr="00DB597C" w:rsidRDefault="00D22592" w:rsidP="008D695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студентов проводится с использованием электронного учебно-методического комплекса, разработанного в электронной образовательной среде университета</w:t>
      </w:r>
    </w:p>
    <w:p w:rsidR="00D22592" w:rsidRDefault="00D22592" w:rsidP="008D695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D22592" w:rsidRDefault="00D22592" w:rsidP="003422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22592" w:rsidRDefault="00D22592" w:rsidP="0094759B">
      <w:pPr>
        <w:numPr>
          <w:ilvl w:val="0"/>
          <w:numId w:val="17"/>
        </w:numPr>
        <w:tabs>
          <w:tab w:val="clear" w:pos="108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Официальный Интернет-портал правовой информации. Государственная система правовой информации [Электронный ресурс]: [офиц. cайт] / Федер. служба охраны Рос. Федерации. - Электрон.дан.– [М.], 2005 – 2016. - Режим доступа: </w:t>
      </w:r>
      <w:r>
        <w:rPr>
          <w:rFonts w:ascii="Times New Roman" w:hAnsi="Times New Roman"/>
          <w:sz w:val="24"/>
          <w:szCs w:val="24"/>
          <w:u w:val="single"/>
          <w:lang w:eastAsia="ru-RU"/>
        </w:rPr>
        <w:t>www.pravo.gov.ru</w:t>
      </w:r>
      <w:r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D22592" w:rsidRDefault="00D22592" w:rsidP="0094759B">
      <w:pPr>
        <w:numPr>
          <w:ilvl w:val="0"/>
          <w:numId w:val="17"/>
        </w:numPr>
        <w:tabs>
          <w:tab w:val="clear" w:pos="108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Юридическая Россия [Электронный ресурс]: [сайт]. - Электрон.дан.– [М.], 2014. - Режим доступа: </w:t>
      </w:r>
      <w:r>
        <w:rPr>
          <w:rFonts w:ascii="Times New Roman" w:hAnsi="Times New Roman"/>
          <w:sz w:val="24"/>
          <w:szCs w:val="24"/>
          <w:u w:val="single"/>
          <w:lang w:eastAsia="ru-RU"/>
        </w:rPr>
        <w:t>http://law.edu.ru/</w:t>
      </w:r>
      <w:r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D22592" w:rsidRDefault="00D22592" w:rsidP="0094759B">
      <w:pPr>
        <w:numPr>
          <w:ilvl w:val="0"/>
          <w:numId w:val="17"/>
        </w:numPr>
        <w:tabs>
          <w:tab w:val="clear" w:pos="108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RG.ru: Российская газета [Электронный ресурс]: Интернет-портал «Российской газеты»: [сайт] / «Российская газета». – [М.], 1998 – 2016. – Режим доступа: </w:t>
      </w:r>
      <w:r>
        <w:rPr>
          <w:rFonts w:ascii="Times New Roman" w:hAnsi="Times New Roman"/>
          <w:sz w:val="24"/>
          <w:szCs w:val="24"/>
          <w:u w:val="single"/>
          <w:lang w:eastAsia="ru-RU"/>
        </w:rPr>
        <w:t>http://www.rg.ru</w:t>
      </w:r>
      <w:r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D22592" w:rsidRPr="00DB597C" w:rsidRDefault="00D22592" w:rsidP="008D695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22592" w:rsidRPr="00DB597C" w:rsidRDefault="00D22592" w:rsidP="0034222E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22592" w:rsidRPr="00DB597C" w:rsidRDefault="00D22592" w:rsidP="008D6951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D22592" w:rsidRPr="00DB597C" w:rsidRDefault="00D22592" w:rsidP="008D695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22592" w:rsidRPr="00DB597C" w:rsidRDefault="00D22592" w:rsidP="0034222E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D22592" w:rsidRDefault="00D22592" w:rsidP="008D6951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D22592" w:rsidRDefault="00D22592" w:rsidP="008D6951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Для проведения занятий по дисциплине «Трудовое право»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техникой.</w:t>
      </w:r>
    </w:p>
    <w:p w:rsidR="00D22592" w:rsidRPr="00DB597C" w:rsidRDefault="00D22592" w:rsidP="008D695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D22592" w:rsidRPr="00DB597C" w:rsidRDefault="00D22592" w:rsidP="007B37C3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22592" w:rsidRPr="00B93717" w:rsidRDefault="00D22592" w:rsidP="008D6951">
      <w:pPr>
        <w:spacing w:after="0" w:line="360" w:lineRule="auto"/>
        <w:jc w:val="center"/>
        <w:rPr>
          <w:rFonts w:ascii="Times New Roman" w:hAnsi="Times New Roman"/>
          <w:sz w:val="24"/>
          <w:szCs w:val="24"/>
          <w:lang w:val="en-US"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Программное</w:t>
      </w:r>
      <w:r w:rsidRPr="00B93717">
        <w:rPr>
          <w:rFonts w:ascii="Times New Roman" w:hAnsi="Times New Roman"/>
          <w:sz w:val="24"/>
          <w:szCs w:val="24"/>
          <w:lang w:val="en-US" w:eastAsia="ru-RU"/>
        </w:rPr>
        <w:t xml:space="preserve"> </w:t>
      </w:r>
      <w:r w:rsidRPr="00ED7DAA">
        <w:rPr>
          <w:rFonts w:ascii="Times New Roman" w:hAnsi="Times New Roman"/>
          <w:sz w:val="24"/>
          <w:szCs w:val="24"/>
          <w:lang w:eastAsia="ru-RU"/>
        </w:rPr>
        <w:t>обеспечение</w:t>
      </w:r>
      <w:r w:rsidRPr="00B93717">
        <w:rPr>
          <w:rFonts w:ascii="Times New Roman" w:hAnsi="Times New Roman"/>
          <w:sz w:val="24"/>
          <w:szCs w:val="24"/>
          <w:lang w:val="en-US" w:eastAsia="ru-RU"/>
        </w:rPr>
        <w:t>:</w:t>
      </w:r>
    </w:p>
    <w:p w:rsidR="00D22592" w:rsidRPr="00FA659E" w:rsidRDefault="00D22592" w:rsidP="008D695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val="en-US" w:eastAsia="ru-RU"/>
        </w:rPr>
      </w:pPr>
      <w:r w:rsidRPr="0030709B">
        <w:rPr>
          <w:rFonts w:ascii="Times New Roman" w:hAnsi="Times New Roman"/>
          <w:sz w:val="24"/>
          <w:szCs w:val="24"/>
          <w:lang w:val="en-US" w:eastAsia="ru-RU"/>
        </w:rPr>
        <w:t xml:space="preserve">Microsoft Word, Power Point, Microsoft Internet Explorer, </w:t>
      </w:r>
    </w:p>
    <w:p w:rsidR="00D22592" w:rsidRPr="00283682" w:rsidRDefault="00D22592" w:rsidP="008D695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163B47">
        <w:rPr>
          <w:rFonts w:ascii="Times New Roman" w:hAnsi="Times New Roman"/>
          <w:bCs/>
          <w:sz w:val="24"/>
          <w:szCs w:val="24"/>
        </w:rPr>
        <w:t>Браузеры</w:t>
      </w:r>
      <w:r w:rsidRPr="00283682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163B47">
        <w:rPr>
          <w:rFonts w:ascii="Times New Roman" w:hAnsi="Times New Roman"/>
          <w:bCs/>
          <w:sz w:val="24"/>
          <w:szCs w:val="24"/>
          <w:lang w:val="en-US"/>
        </w:rPr>
        <w:t>Google</w:t>
      </w:r>
      <w:r w:rsidRPr="00283682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163B47">
        <w:rPr>
          <w:rFonts w:ascii="Times New Roman" w:hAnsi="Times New Roman"/>
          <w:bCs/>
          <w:sz w:val="24"/>
          <w:szCs w:val="24"/>
          <w:lang w:val="en-US"/>
        </w:rPr>
        <w:t>Chrome</w:t>
      </w:r>
      <w:r w:rsidRPr="00283682">
        <w:rPr>
          <w:rFonts w:ascii="Times New Roman" w:hAnsi="Times New Roman"/>
          <w:bCs/>
          <w:sz w:val="24"/>
          <w:szCs w:val="24"/>
          <w:lang w:val="en-US"/>
        </w:rPr>
        <w:t xml:space="preserve">, </w:t>
      </w:r>
      <w:r w:rsidRPr="00163B47">
        <w:rPr>
          <w:rFonts w:ascii="Times New Roman" w:hAnsi="Times New Roman"/>
          <w:bCs/>
          <w:sz w:val="24"/>
          <w:szCs w:val="24"/>
          <w:lang w:val="en-US"/>
        </w:rPr>
        <w:t>Mozilla</w:t>
      </w:r>
      <w:r w:rsidRPr="00283682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163B47">
        <w:rPr>
          <w:rFonts w:ascii="Times New Roman" w:hAnsi="Times New Roman"/>
          <w:bCs/>
          <w:sz w:val="24"/>
          <w:szCs w:val="24"/>
          <w:lang w:val="en-US"/>
        </w:rPr>
        <w:t>Firefox</w:t>
      </w:r>
      <w:r w:rsidRPr="00283682">
        <w:rPr>
          <w:rFonts w:ascii="Times New Roman" w:hAnsi="Times New Roman"/>
          <w:bCs/>
          <w:sz w:val="24"/>
          <w:szCs w:val="24"/>
          <w:lang w:val="en-US"/>
        </w:rPr>
        <w:t xml:space="preserve">, </w:t>
      </w:r>
      <w:r w:rsidRPr="00163B47">
        <w:rPr>
          <w:rFonts w:ascii="Times New Roman" w:hAnsi="Times New Roman"/>
          <w:bCs/>
          <w:sz w:val="24"/>
          <w:szCs w:val="24"/>
          <w:lang w:val="en-US"/>
        </w:rPr>
        <w:t>Opera</w:t>
      </w:r>
      <w:r w:rsidRPr="00283682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163B47">
        <w:rPr>
          <w:rFonts w:ascii="Times New Roman" w:hAnsi="Times New Roman"/>
          <w:bCs/>
          <w:sz w:val="24"/>
          <w:szCs w:val="24"/>
        </w:rPr>
        <w:t>или</w:t>
      </w:r>
      <w:r w:rsidRPr="00283682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163B47">
        <w:rPr>
          <w:rFonts w:ascii="Times New Roman" w:hAnsi="Times New Roman"/>
          <w:bCs/>
          <w:sz w:val="24"/>
          <w:szCs w:val="24"/>
        </w:rPr>
        <w:t>др</w:t>
      </w:r>
      <w:r w:rsidRPr="00283682">
        <w:rPr>
          <w:rFonts w:ascii="Times New Roman" w:hAnsi="Times New Roman"/>
          <w:bCs/>
          <w:sz w:val="24"/>
          <w:szCs w:val="24"/>
          <w:lang w:val="en-US"/>
        </w:rPr>
        <w:t>.;</w:t>
      </w:r>
    </w:p>
    <w:p w:rsidR="00D22592" w:rsidRPr="00163B47" w:rsidRDefault="00D22592" w:rsidP="008D695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поисковые систем</w:t>
      </w:r>
      <w:r>
        <w:rPr>
          <w:rFonts w:ascii="Times New Roman" w:hAnsi="Times New Roman"/>
          <w:bCs/>
          <w:sz w:val="24"/>
          <w:szCs w:val="24"/>
        </w:rPr>
        <w:t>ы</w:t>
      </w:r>
      <w:r w:rsidRPr="00163B47">
        <w:rPr>
          <w:rFonts w:ascii="Times New Roman" w:hAnsi="Times New Roman"/>
          <w:bCs/>
          <w:sz w:val="24"/>
          <w:szCs w:val="24"/>
        </w:rPr>
        <w:t xml:space="preserve"> Google, Rambler, Yandex и др.;</w:t>
      </w:r>
    </w:p>
    <w:p w:rsidR="00D22592" w:rsidRDefault="00D22592" w:rsidP="008D695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технология Вики</w:t>
      </w:r>
      <w:r>
        <w:rPr>
          <w:rFonts w:ascii="Times New Roman" w:hAnsi="Times New Roman"/>
          <w:bCs/>
          <w:sz w:val="24"/>
          <w:szCs w:val="24"/>
        </w:rPr>
        <w:t xml:space="preserve"> </w:t>
      </w:r>
      <w:r w:rsidRPr="00163B47">
        <w:rPr>
          <w:rFonts w:ascii="Times New Roman" w:hAnsi="Times New Roman"/>
          <w:bCs/>
          <w:sz w:val="24"/>
          <w:szCs w:val="24"/>
        </w:rPr>
        <w:t>Вики;</w:t>
      </w:r>
    </w:p>
    <w:p w:rsidR="00D22592" w:rsidRPr="00C066A5" w:rsidRDefault="00D22592" w:rsidP="008D695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  <w:lang w:val="en-US"/>
        </w:rPr>
        <w:t>LMS</w:t>
      </w:r>
      <w:r w:rsidRPr="002C50C2">
        <w:rPr>
          <w:rFonts w:ascii="Times New Roman" w:hAnsi="Times New Roman"/>
          <w:bCs/>
          <w:sz w:val="24"/>
          <w:szCs w:val="24"/>
        </w:rPr>
        <w:t xml:space="preserve"> </w:t>
      </w:r>
      <w:r>
        <w:rPr>
          <w:rFonts w:ascii="Times New Roman" w:hAnsi="Times New Roman"/>
          <w:bCs/>
          <w:sz w:val="24"/>
          <w:szCs w:val="24"/>
          <w:lang w:val="en-US"/>
        </w:rPr>
        <w:t>Moodle</w:t>
      </w:r>
      <w:r>
        <w:rPr>
          <w:rFonts w:ascii="Times New Roman" w:hAnsi="Times New Roman"/>
          <w:bCs/>
          <w:sz w:val="24"/>
          <w:szCs w:val="24"/>
        </w:rPr>
        <w:t>;</w:t>
      </w:r>
    </w:p>
    <w:p w:rsidR="00D22592" w:rsidRDefault="00D22592" w:rsidP="008D6951">
      <w:pPr>
        <w:spacing w:after="0" w:line="36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Интернет ресурсы:</w:t>
      </w:r>
    </w:p>
    <w:p w:rsidR="00D22592" w:rsidRDefault="00D22592" w:rsidP="000E1ACF">
      <w:pPr>
        <w:numPr>
          <w:ilvl w:val="0"/>
          <w:numId w:val="39"/>
        </w:numPr>
        <w:tabs>
          <w:tab w:val="clear" w:pos="108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Информационно-правовой портал «Гарант» (нормативные правовые акты, новости федерального и регионального законодательства, юридические консультации) [Электронный ресурс]: [cайт]. – Электрон.дан. - [М.], 2016. - Режим доступа: </w:t>
      </w:r>
      <w:r>
        <w:rPr>
          <w:rFonts w:ascii="Times New Roman" w:hAnsi="Times New Roman"/>
          <w:sz w:val="24"/>
          <w:szCs w:val="24"/>
          <w:u w:val="single"/>
          <w:lang w:eastAsia="ru-RU"/>
        </w:rPr>
        <w:t>www.garant.ru</w:t>
      </w:r>
      <w:r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D22592" w:rsidRDefault="00D22592" w:rsidP="000E1ACF">
      <w:pPr>
        <w:numPr>
          <w:ilvl w:val="0"/>
          <w:numId w:val="39"/>
        </w:numPr>
        <w:tabs>
          <w:tab w:val="clear" w:pos="108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Официальный сайт компании «Консультант Плюс» [Электронный ресурс]: [cайт]. –Электрон.дан. - [М.], 2016. - Режим доступа: </w:t>
      </w:r>
      <w:r>
        <w:rPr>
          <w:rFonts w:ascii="Times New Roman" w:hAnsi="Times New Roman"/>
          <w:sz w:val="24"/>
          <w:szCs w:val="24"/>
          <w:u w:val="single"/>
          <w:lang w:eastAsia="ru-RU"/>
        </w:rPr>
        <w:t>www.consultant.ru</w:t>
      </w:r>
      <w:r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D22592" w:rsidRDefault="00D22592" w:rsidP="008D6951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видеоконференцсвязи.</w:t>
      </w:r>
    </w:p>
    <w:p w:rsidR="00D22592" w:rsidRPr="00C74D3D" w:rsidRDefault="00D22592" w:rsidP="00C74D3D">
      <w:pPr>
        <w:pStyle w:val="1"/>
        <w:jc w:val="center"/>
        <w:rPr>
          <w:rFonts w:ascii="Times New Roman" w:hAnsi="Times New Roman"/>
          <w:color w:val="auto"/>
          <w:sz w:val="24"/>
          <w:szCs w:val="24"/>
          <w:lang w:eastAsia="ru-RU"/>
        </w:rPr>
      </w:pPr>
      <w:r>
        <w:rPr>
          <w:lang w:eastAsia="ru-RU"/>
        </w:rPr>
        <w:br w:type="page"/>
      </w:r>
      <w:bookmarkStart w:id="11" w:name="_Toc39976"/>
      <w:r w:rsidRPr="00C74D3D">
        <w:rPr>
          <w:rFonts w:ascii="Times New Roman" w:hAnsi="Times New Roman"/>
          <w:color w:val="auto"/>
          <w:sz w:val="24"/>
          <w:szCs w:val="24"/>
          <w:lang w:eastAsia="ru-RU"/>
        </w:rPr>
        <w:t>5.5. ПРОГРАММА ДИСЦИПЛИНЫ «</w:t>
      </w:r>
      <w:r w:rsidRPr="00C74D3D">
        <w:rPr>
          <w:rFonts w:ascii="Times New Roman" w:hAnsi="Times New Roman"/>
          <w:caps/>
          <w:color w:val="auto"/>
          <w:sz w:val="24"/>
          <w:szCs w:val="24"/>
          <w:lang w:eastAsia="ru-RU"/>
        </w:rPr>
        <w:t xml:space="preserve">семейное </w:t>
      </w:r>
      <w:r w:rsidRPr="00C74D3D">
        <w:rPr>
          <w:rFonts w:ascii="Times New Roman" w:hAnsi="Times New Roman"/>
          <w:color w:val="auto"/>
          <w:sz w:val="24"/>
          <w:szCs w:val="24"/>
          <w:lang w:eastAsia="ru-RU"/>
        </w:rPr>
        <w:t>ПРАВО»</w:t>
      </w:r>
      <w:bookmarkEnd w:id="11"/>
    </w:p>
    <w:p w:rsidR="00D22592" w:rsidRDefault="00D22592" w:rsidP="0052424D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1. Пояснительная записка</w:t>
      </w:r>
    </w:p>
    <w:p w:rsidR="00D22592" w:rsidRPr="00474C58" w:rsidRDefault="00D22592" w:rsidP="00474C58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474C58">
        <w:rPr>
          <w:rFonts w:ascii="Times New Roman" w:hAnsi="Times New Roman"/>
          <w:sz w:val="24"/>
          <w:szCs w:val="24"/>
        </w:rPr>
        <w:t xml:space="preserve">В современных условиях существенное значение приобретает качественная подготовка </w:t>
      </w:r>
      <w:r>
        <w:rPr>
          <w:rFonts w:ascii="Times New Roman" w:hAnsi="Times New Roman"/>
          <w:sz w:val="24"/>
          <w:szCs w:val="24"/>
        </w:rPr>
        <w:t xml:space="preserve">педагогов, </w:t>
      </w:r>
      <w:r w:rsidRPr="00474C58">
        <w:rPr>
          <w:rFonts w:ascii="Times New Roman" w:hAnsi="Times New Roman"/>
          <w:sz w:val="24"/>
          <w:szCs w:val="24"/>
        </w:rPr>
        <w:t xml:space="preserve">которые должны иметь представления о реальном состоянии и особенностях семейного права, обладать необходимыми знаниями о типичных механизмах возникновения нарушения прав в данной области. </w:t>
      </w:r>
    </w:p>
    <w:p w:rsidR="00D22592" w:rsidRDefault="00D22592" w:rsidP="00474C58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474C58">
        <w:rPr>
          <w:rFonts w:ascii="Times New Roman" w:hAnsi="Times New Roman"/>
          <w:sz w:val="24"/>
          <w:szCs w:val="24"/>
        </w:rPr>
        <w:t>Дисциплина «Семейное право» изучает порядок и условия вступления в брак и прекращения брака; личные неимущественные и имущественные права и обязанности супругов, родителей и детей, других членов семьи; алиментные обязательства членов семьи; формы устройства детей, оставшихся без попечения родителей; а также множество других вопросов.</w:t>
      </w:r>
    </w:p>
    <w:p w:rsidR="00D22592" w:rsidRDefault="00D22592" w:rsidP="00474C58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Программа курса построена таким образом,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</w:t>
      </w:r>
    </w:p>
    <w:p w:rsidR="00D22592" w:rsidRPr="00DB597C" w:rsidRDefault="00D22592" w:rsidP="0052424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22592" w:rsidRDefault="00D22592" w:rsidP="001C557F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D22592" w:rsidRPr="00DB597C" w:rsidRDefault="00D22592" w:rsidP="0052424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Дисциплина относится к модулю </w:t>
      </w:r>
      <w:r>
        <w:rPr>
          <w:rFonts w:ascii="Times New Roman" w:hAnsi="Times New Roman"/>
          <w:sz w:val="24"/>
          <w:szCs w:val="24"/>
          <w:lang w:eastAsia="ru-RU"/>
        </w:rPr>
        <w:t>современная правовая система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Освоение данной дисциплины является необходимой основой для формирования у студентов системного комплексного представления о системе правовых норм, регулирующих </w:t>
      </w:r>
      <w:r>
        <w:rPr>
          <w:rFonts w:ascii="Times New Roman" w:hAnsi="Times New Roman"/>
          <w:sz w:val="24"/>
          <w:szCs w:val="24"/>
          <w:lang w:eastAsia="ru-RU"/>
        </w:rPr>
        <w:t>семейные правоотношения.</w:t>
      </w:r>
    </w:p>
    <w:p w:rsidR="00D22592" w:rsidRPr="00DB597C" w:rsidRDefault="00D22592" w:rsidP="0052424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D22592" w:rsidRPr="00DB597C" w:rsidRDefault="00D22592" w:rsidP="001C557F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D22592" w:rsidRPr="00AE0785" w:rsidRDefault="00D22592" w:rsidP="0052424D">
      <w:pPr>
        <w:spacing w:after="0" w:line="360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AE0785">
        <w:rPr>
          <w:rFonts w:ascii="Times New Roman" w:hAnsi="Times New Roman"/>
          <w:iCs/>
          <w:sz w:val="24"/>
          <w:szCs w:val="24"/>
          <w:lang w:eastAsia="ru-RU"/>
        </w:rPr>
        <w:t xml:space="preserve">Целью учебной дисциплины «Семейное право» является </w:t>
      </w:r>
      <w:r>
        <w:rPr>
          <w:rFonts w:ascii="Times New Roman" w:hAnsi="Times New Roman"/>
          <w:iCs/>
          <w:sz w:val="24"/>
          <w:szCs w:val="24"/>
          <w:lang w:eastAsia="ru-RU"/>
        </w:rPr>
        <w:t>формирование системы</w:t>
      </w:r>
      <w:r w:rsidRPr="00AE0785">
        <w:rPr>
          <w:rFonts w:ascii="Times New Roman" w:hAnsi="Times New Roman"/>
          <w:iCs/>
          <w:sz w:val="24"/>
          <w:szCs w:val="24"/>
          <w:lang w:eastAsia="ru-RU"/>
        </w:rPr>
        <w:t xml:space="preserve"> знаний о наиболее важных институтах и понятиях семейного права Российской Федерации и практики его применения</w:t>
      </w:r>
      <w:r w:rsidRPr="00AE0785">
        <w:rPr>
          <w:rFonts w:ascii="Times New Roman" w:hAnsi="Times New Roman"/>
          <w:spacing w:val="3"/>
          <w:sz w:val="24"/>
          <w:szCs w:val="24"/>
          <w:lang w:eastAsia="ru-RU"/>
        </w:rPr>
        <w:t>.</w:t>
      </w:r>
    </w:p>
    <w:p w:rsidR="00D22592" w:rsidRPr="003379B1" w:rsidRDefault="00D22592" w:rsidP="0052424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3379B1">
        <w:rPr>
          <w:rFonts w:ascii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D22592" w:rsidRPr="001C557F" w:rsidRDefault="00D22592" w:rsidP="00342A8C">
      <w:pPr>
        <w:numPr>
          <w:ilvl w:val="0"/>
          <w:numId w:val="22"/>
        </w:numPr>
        <w:tabs>
          <w:tab w:val="clear" w:pos="709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color w:val="000000"/>
          <w:sz w:val="24"/>
          <w:szCs w:val="24"/>
        </w:rPr>
      </w:pPr>
      <w:r w:rsidRPr="001C557F">
        <w:rPr>
          <w:rFonts w:ascii="Times New Roman" w:hAnsi="Times New Roman"/>
          <w:color w:val="000000"/>
          <w:sz w:val="24"/>
          <w:szCs w:val="24"/>
        </w:rPr>
        <w:t>освоение семейно-правовой терминологии;</w:t>
      </w:r>
    </w:p>
    <w:p w:rsidR="00D22592" w:rsidRPr="001C557F" w:rsidRDefault="00D22592" w:rsidP="00342A8C">
      <w:pPr>
        <w:numPr>
          <w:ilvl w:val="0"/>
          <w:numId w:val="22"/>
        </w:numPr>
        <w:tabs>
          <w:tab w:val="clear" w:pos="709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color w:val="000000"/>
          <w:sz w:val="24"/>
          <w:szCs w:val="24"/>
        </w:rPr>
      </w:pPr>
      <w:r w:rsidRPr="001C557F">
        <w:rPr>
          <w:rFonts w:ascii="Times New Roman" w:hAnsi="Times New Roman"/>
          <w:color w:val="000000"/>
          <w:sz w:val="24"/>
          <w:szCs w:val="24"/>
        </w:rPr>
        <w:t>изучение институтов семейного права и их особенностей;</w:t>
      </w:r>
    </w:p>
    <w:p w:rsidR="00D22592" w:rsidRPr="001C557F" w:rsidRDefault="00D22592" w:rsidP="00342A8C">
      <w:pPr>
        <w:numPr>
          <w:ilvl w:val="0"/>
          <w:numId w:val="22"/>
        </w:numPr>
        <w:tabs>
          <w:tab w:val="clear" w:pos="709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color w:val="000000"/>
          <w:sz w:val="24"/>
          <w:szCs w:val="24"/>
        </w:rPr>
      </w:pPr>
      <w:r w:rsidRPr="001C557F">
        <w:rPr>
          <w:rFonts w:ascii="Times New Roman" w:hAnsi="Times New Roman"/>
          <w:color w:val="000000"/>
          <w:sz w:val="24"/>
          <w:szCs w:val="24"/>
        </w:rPr>
        <w:t>овладение методикой правового анализа семейно-правовых норм;</w:t>
      </w:r>
    </w:p>
    <w:p w:rsidR="00D22592" w:rsidRPr="001C557F" w:rsidRDefault="00D22592" w:rsidP="00342A8C">
      <w:pPr>
        <w:numPr>
          <w:ilvl w:val="0"/>
          <w:numId w:val="22"/>
        </w:numPr>
        <w:tabs>
          <w:tab w:val="clear" w:pos="709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color w:val="000000"/>
          <w:sz w:val="24"/>
          <w:szCs w:val="24"/>
        </w:rPr>
      </w:pPr>
      <w:r w:rsidRPr="001C557F">
        <w:rPr>
          <w:rFonts w:ascii="Times New Roman" w:hAnsi="Times New Roman"/>
          <w:color w:val="000000"/>
          <w:sz w:val="24"/>
          <w:szCs w:val="24"/>
        </w:rPr>
        <w:t xml:space="preserve">приобретение навыков </w:t>
      </w:r>
      <w:r>
        <w:rPr>
          <w:rFonts w:ascii="Times New Roman" w:hAnsi="Times New Roman"/>
          <w:color w:val="000000"/>
          <w:sz w:val="24"/>
          <w:szCs w:val="24"/>
        </w:rPr>
        <w:t>анализа и толкования правовых норм семейного</w:t>
      </w:r>
      <w:r w:rsidRPr="001C557F">
        <w:rPr>
          <w:rFonts w:ascii="Times New Roman" w:hAnsi="Times New Roman"/>
          <w:color w:val="000000"/>
          <w:sz w:val="24"/>
          <w:szCs w:val="24"/>
        </w:rPr>
        <w:t xml:space="preserve"> законодательства.</w:t>
      </w:r>
    </w:p>
    <w:p w:rsidR="00D22592" w:rsidRDefault="00D22592" w:rsidP="0052424D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D22592" w:rsidRDefault="00D22592" w:rsidP="0052424D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D22592" w:rsidRDefault="00D22592" w:rsidP="001C557F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/>
      </w:tblPr>
      <w:tblGrid>
        <w:gridCol w:w="941"/>
        <w:gridCol w:w="2286"/>
        <w:gridCol w:w="1417"/>
        <w:gridCol w:w="2102"/>
        <w:gridCol w:w="1412"/>
        <w:gridCol w:w="1696"/>
      </w:tblGrid>
      <w:tr w:rsidR="00D22592" w:rsidRPr="00DB597C" w:rsidTr="0052424D">
        <w:trPr>
          <w:trHeight w:val="385"/>
        </w:trPr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A81EA5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A81EA5" w:rsidRDefault="00D22592" w:rsidP="0052424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A81EA5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A81EA5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2592" w:rsidRPr="00A81EA5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6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2592" w:rsidRPr="00A81EA5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D22592" w:rsidRPr="00DB597C" w:rsidTr="0052424D">
        <w:trPr>
          <w:trHeight w:val="331"/>
        </w:trPr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D22592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286" w:type="dxa"/>
            <w:tcBorders>
              <w:top w:val="single" w:sz="2" w:space="0" w:color="000000"/>
              <w:bottom w:val="single" w:sz="4" w:space="0" w:color="auto"/>
            </w:tcBorders>
          </w:tcPr>
          <w:p w:rsidR="00D22592" w:rsidRPr="00BC3647" w:rsidRDefault="00D22592" w:rsidP="0052424D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умения анализировать правовые акты </w:t>
            </w:r>
            <w:r w:rsidRPr="00EF471E">
              <w:rPr>
                <w:rFonts w:ascii="Times New Roman" w:hAnsi="Times New Roman"/>
                <w:sz w:val="24"/>
                <w:szCs w:val="24"/>
              </w:rPr>
              <w:t>государственных органов и ор</w:t>
            </w:r>
            <w:r>
              <w:rPr>
                <w:rFonts w:ascii="Times New Roman" w:hAnsi="Times New Roman"/>
                <w:sz w:val="24"/>
                <w:szCs w:val="24"/>
              </w:rPr>
              <w:t>ганов местного самоуправления</w:t>
            </w:r>
            <w:r w:rsidRPr="00EF471E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и учитывать их  в процессе 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>организ</w:t>
            </w:r>
            <w:r>
              <w:rPr>
                <w:rFonts w:ascii="Times New Roman" w:hAnsi="Times New Roman"/>
                <w:sz w:val="24"/>
                <w:szCs w:val="24"/>
              </w:rPr>
              <w:t>ации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 педагогическ</w:t>
            </w:r>
            <w:r>
              <w:rPr>
                <w:rFonts w:ascii="Times New Roman" w:hAnsi="Times New Roman"/>
                <w:sz w:val="24"/>
                <w:szCs w:val="24"/>
              </w:rPr>
              <w:t>ой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 деятельност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D22592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ОР.2-5-1</w:t>
            </w:r>
          </w:p>
        </w:tc>
        <w:tc>
          <w:tcPr>
            <w:tcW w:w="21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D22592" w:rsidRPr="00FD3BAD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Демонстрирует знание </w:t>
            </w:r>
            <w:r w:rsidRPr="00FD3BAD">
              <w:rPr>
                <w:rFonts w:ascii="Times New Roman" w:hAnsi="Times New Roman"/>
                <w:sz w:val="24"/>
                <w:szCs w:val="24"/>
                <w:lang w:eastAsia="ru-RU"/>
              </w:rPr>
              <w:t>законодательств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а, регулирующего</w:t>
            </w:r>
            <w:r w:rsidRPr="00FD3BA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семейные правоотношения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, показывает умение</w:t>
            </w:r>
            <w:r w:rsidRPr="00FD3BAD">
              <w:rPr>
                <w:rFonts w:ascii="Times New Roman" w:hAnsi="Times New Roman"/>
                <w:sz w:val="24"/>
                <w:szCs w:val="24"/>
                <w:lang w:eastAsia="ru-RU"/>
              </w:rPr>
              <w:t>, анализировать толковать и правильно применять действующее семейное законодательство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22592" w:rsidRDefault="00D22592" w:rsidP="00AE0785">
            <w:pPr>
              <w:spacing w:after="0"/>
            </w:pPr>
            <w:r w:rsidRPr="00E00E82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ПК-4</w:t>
            </w:r>
            <w:r w:rsidRPr="00E00E8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:rsidR="00D22592" w:rsidRDefault="00D22592" w:rsidP="00AE0785">
            <w:pPr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ОПК-5</w:t>
            </w:r>
            <w:r w:rsidRPr="00E00E8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:rsidR="00D22592" w:rsidRDefault="00D22592" w:rsidP="00AE0785">
            <w:pPr>
              <w:spacing w:after="0"/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ПК-1</w:t>
            </w:r>
          </w:p>
          <w:p w:rsidR="00D22592" w:rsidRDefault="00D22592" w:rsidP="00AE0785">
            <w:pPr>
              <w:spacing w:after="0"/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ПК-4</w:t>
            </w:r>
          </w:p>
          <w:p w:rsidR="00D22592" w:rsidRPr="000C797B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22592" w:rsidRPr="000C797B" w:rsidRDefault="00D22592" w:rsidP="00252F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анализ источников права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D22592" w:rsidRPr="000C797B" w:rsidRDefault="00D22592" w:rsidP="00252F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устный ответ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D22592" w:rsidRPr="000C797B" w:rsidRDefault="00D22592" w:rsidP="00252F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D22592" w:rsidRDefault="00D22592" w:rsidP="00252F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 (реферат)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</w:tr>
    </w:tbl>
    <w:p w:rsidR="00D22592" w:rsidRDefault="00D22592" w:rsidP="0052424D">
      <w:pPr>
        <w:spacing w:after="0" w:line="360" w:lineRule="auto"/>
        <w:ind w:firstLine="851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D22592" w:rsidRPr="00DB597C" w:rsidRDefault="00D22592" w:rsidP="00F77D9A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D22592" w:rsidRPr="00DB597C" w:rsidRDefault="00D22592" w:rsidP="00F77D9A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/>
      </w:tblPr>
      <w:tblGrid>
        <w:gridCol w:w="4645"/>
        <w:gridCol w:w="851"/>
        <w:gridCol w:w="850"/>
        <w:gridCol w:w="1418"/>
        <w:gridCol w:w="1237"/>
        <w:gridCol w:w="853"/>
      </w:tblGrid>
      <w:tr w:rsidR="00D22592" w:rsidRPr="00DB597C" w:rsidTr="0052424D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22592" w:rsidRPr="00DB597C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DB597C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22592" w:rsidRPr="00DB597C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22592" w:rsidRPr="00DB597C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D22592" w:rsidRPr="00DB597C" w:rsidTr="0052424D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22592" w:rsidRPr="00DB597C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DB597C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2592" w:rsidRPr="00DB597C" w:rsidRDefault="00D22592" w:rsidP="0052424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D22592" w:rsidRPr="00DB597C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22592" w:rsidRPr="00DB597C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22592" w:rsidRPr="00DB597C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</w:tr>
      <w:tr w:rsidR="00D22592" w:rsidRPr="00DB597C" w:rsidTr="0052424D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DB597C" w:rsidRDefault="00D22592" w:rsidP="0052424D">
            <w:pPr>
              <w:autoSpaceDE w:val="0"/>
              <w:autoSpaceDN w:val="0"/>
              <w:adjustRightInd w:val="0"/>
              <w:rPr>
                <w:rFonts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DB597C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DB597C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2592" w:rsidRPr="00DB597C" w:rsidRDefault="00D22592" w:rsidP="0052424D">
            <w:pPr>
              <w:autoSpaceDE w:val="0"/>
              <w:autoSpaceDN w:val="0"/>
              <w:adjustRightInd w:val="0"/>
              <w:rPr>
                <w:rFonts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DB597C" w:rsidRDefault="00D22592" w:rsidP="0052424D">
            <w:pPr>
              <w:autoSpaceDE w:val="0"/>
              <w:autoSpaceDN w:val="0"/>
              <w:adjustRightInd w:val="0"/>
              <w:rPr>
                <w:rFonts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DB597C" w:rsidRDefault="00D22592" w:rsidP="0052424D">
            <w:pPr>
              <w:autoSpaceDE w:val="0"/>
              <w:autoSpaceDN w:val="0"/>
              <w:adjustRightInd w:val="0"/>
              <w:rPr>
                <w:rFonts w:cs="Calibri"/>
                <w:lang w:eastAsia="ru-RU"/>
              </w:rPr>
            </w:pPr>
          </w:p>
        </w:tc>
      </w:tr>
      <w:tr w:rsidR="00D22592" w:rsidRPr="00DB597C" w:rsidTr="0052424D">
        <w:trPr>
          <w:trHeight w:val="1129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AE0785" w:rsidRDefault="00D22592" w:rsidP="005C6B5A">
            <w:pPr>
              <w:tabs>
                <w:tab w:val="left" w:pos="540"/>
              </w:tabs>
              <w:spacing w:before="120" w:after="120"/>
              <w:rPr>
                <w:rFonts w:ascii="Times New Roman" w:hAnsi="Times New Roman"/>
                <w:sz w:val="24"/>
                <w:szCs w:val="24"/>
              </w:rPr>
            </w:pPr>
            <w:r w:rsidRPr="00AE0785">
              <w:rPr>
                <w:rFonts w:ascii="Times New Roman" w:hAnsi="Times New Roman"/>
                <w:bCs/>
                <w:sz w:val="24"/>
                <w:szCs w:val="24"/>
              </w:rPr>
              <w:t>Тема 1.</w:t>
            </w:r>
            <w:r w:rsidRPr="00AE0785">
              <w:rPr>
                <w:rFonts w:ascii="Times New Roman" w:hAnsi="Times New Roman"/>
                <w:sz w:val="24"/>
                <w:szCs w:val="24"/>
              </w:rPr>
              <w:t xml:space="preserve"> Правовое регулирование семейных отношений.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C253C4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C253C4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D22592" w:rsidRPr="00DB597C" w:rsidTr="005C6B5A">
        <w:trPr>
          <w:trHeight w:val="656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AE0785" w:rsidRDefault="00D22592" w:rsidP="005C6B5A">
            <w:pPr>
              <w:tabs>
                <w:tab w:val="left" w:pos="540"/>
              </w:tabs>
              <w:spacing w:before="120" w:after="120"/>
              <w:rPr>
                <w:rFonts w:ascii="Times New Roman" w:hAnsi="Times New Roman"/>
                <w:sz w:val="24"/>
                <w:szCs w:val="24"/>
              </w:rPr>
            </w:pPr>
            <w:r w:rsidRPr="00AE0785">
              <w:rPr>
                <w:rFonts w:ascii="Times New Roman" w:hAnsi="Times New Roman"/>
                <w:bCs/>
                <w:sz w:val="24"/>
                <w:szCs w:val="24"/>
              </w:rPr>
              <w:t>Тема 2.</w:t>
            </w:r>
            <w:r w:rsidRPr="00AE0785">
              <w:rPr>
                <w:rFonts w:ascii="Times New Roman" w:hAnsi="Times New Roman"/>
                <w:sz w:val="24"/>
                <w:szCs w:val="24"/>
              </w:rPr>
              <w:t xml:space="preserve"> Заключение, прекращение брака, признание брака недействительным.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C253C4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C253C4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D22592" w:rsidRPr="00DB597C" w:rsidTr="005C6B5A">
        <w:trPr>
          <w:trHeight w:val="662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AE0785" w:rsidRDefault="00D22592" w:rsidP="005C6B5A">
            <w:pPr>
              <w:tabs>
                <w:tab w:val="left" w:pos="540"/>
              </w:tabs>
              <w:spacing w:before="120" w:after="120"/>
              <w:rPr>
                <w:rFonts w:ascii="Times New Roman" w:hAnsi="Times New Roman"/>
                <w:sz w:val="24"/>
                <w:szCs w:val="24"/>
              </w:rPr>
            </w:pPr>
            <w:r w:rsidRPr="00AE0785">
              <w:rPr>
                <w:rFonts w:ascii="Times New Roman" w:hAnsi="Times New Roman"/>
                <w:bCs/>
                <w:sz w:val="24"/>
                <w:szCs w:val="24"/>
              </w:rPr>
              <w:t>Тема 3.</w:t>
            </w:r>
            <w:r w:rsidRPr="00AE0785">
              <w:rPr>
                <w:rFonts w:ascii="Times New Roman" w:hAnsi="Times New Roman"/>
                <w:sz w:val="24"/>
                <w:szCs w:val="24"/>
              </w:rPr>
              <w:t xml:space="preserve"> Права и обязанности супругов.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C253C4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C253C4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D22592" w:rsidRPr="00DB597C" w:rsidTr="005C6B5A">
        <w:trPr>
          <w:trHeight w:val="668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AE0785" w:rsidRDefault="00D22592" w:rsidP="005C6B5A">
            <w:pPr>
              <w:tabs>
                <w:tab w:val="left" w:pos="540"/>
              </w:tabs>
              <w:spacing w:before="120" w:after="120"/>
              <w:rPr>
                <w:rFonts w:ascii="Times New Roman" w:hAnsi="Times New Roman"/>
                <w:sz w:val="24"/>
                <w:szCs w:val="24"/>
              </w:rPr>
            </w:pPr>
            <w:r w:rsidRPr="00AE0785">
              <w:rPr>
                <w:rFonts w:ascii="Times New Roman" w:hAnsi="Times New Roman"/>
                <w:bCs/>
                <w:sz w:val="24"/>
                <w:szCs w:val="24"/>
              </w:rPr>
              <w:t>Тема 4. Права и обязанности родителей и детей</w:t>
            </w:r>
            <w:r w:rsidRPr="00AE0785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C253C4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C253C4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D22592" w:rsidRPr="00C253C4" w:rsidTr="005C6B5A">
        <w:trPr>
          <w:trHeight w:val="818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AE0785" w:rsidRDefault="00D22592" w:rsidP="005C6B5A">
            <w:pPr>
              <w:tabs>
                <w:tab w:val="left" w:pos="540"/>
              </w:tabs>
              <w:spacing w:before="120" w:after="120"/>
              <w:rPr>
                <w:rFonts w:ascii="Times New Roman" w:hAnsi="Times New Roman"/>
                <w:bCs/>
                <w:sz w:val="24"/>
                <w:szCs w:val="24"/>
              </w:rPr>
            </w:pPr>
            <w:r w:rsidRPr="00AE0785">
              <w:rPr>
                <w:rFonts w:ascii="Times New Roman" w:hAnsi="Times New Roman"/>
                <w:bCs/>
                <w:sz w:val="24"/>
                <w:szCs w:val="24"/>
              </w:rPr>
              <w:t xml:space="preserve">Тема 5. </w:t>
            </w:r>
            <w:r w:rsidRPr="00AE0785">
              <w:rPr>
                <w:rFonts w:ascii="Times New Roman" w:hAnsi="Times New Roman"/>
                <w:sz w:val="24"/>
                <w:szCs w:val="24"/>
              </w:rPr>
              <w:t>Осуществление родительских прав</w:t>
            </w:r>
            <w:r w:rsidRPr="00AE0785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C253C4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C253C4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D22592" w:rsidRPr="00C253C4" w:rsidTr="005C6B5A">
        <w:trPr>
          <w:trHeight w:val="818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AE0785" w:rsidRDefault="00D22592" w:rsidP="005C6B5A">
            <w:pPr>
              <w:tabs>
                <w:tab w:val="left" w:pos="540"/>
              </w:tabs>
              <w:spacing w:before="120" w:after="120"/>
              <w:rPr>
                <w:rFonts w:ascii="Times New Roman" w:hAnsi="Times New Roman"/>
                <w:bCs/>
                <w:sz w:val="24"/>
                <w:szCs w:val="24"/>
              </w:rPr>
            </w:pPr>
            <w:r w:rsidRPr="00AE0785">
              <w:rPr>
                <w:rFonts w:ascii="Times New Roman" w:hAnsi="Times New Roman"/>
                <w:bCs/>
                <w:sz w:val="24"/>
                <w:szCs w:val="24"/>
              </w:rPr>
              <w:t>Тема 6. Ответственность родителей за ненадлежащее воспитание детей.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D22592" w:rsidRPr="00C253C4" w:rsidTr="005C6B5A">
        <w:trPr>
          <w:trHeight w:val="818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AE0785" w:rsidRDefault="00D22592" w:rsidP="005C6B5A">
            <w:pPr>
              <w:tabs>
                <w:tab w:val="left" w:pos="540"/>
              </w:tabs>
              <w:spacing w:before="120" w:after="120"/>
              <w:rPr>
                <w:rFonts w:ascii="Times New Roman" w:hAnsi="Times New Roman"/>
                <w:bCs/>
                <w:sz w:val="24"/>
                <w:szCs w:val="24"/>
              </w:rPr>
            </w:pPr>
            <w:r w:rsidRPr="00AE0785">
              <w:rPr>
                <w:rFonts w:ascii="Times New Roman" w:hAnsi="Times New Roman"/>
                <w:bCs/>
                <w:sz w:val="24"/>
                <w:szCs w:val="24"/>
              </w:rPr>
              <w:t>Тема 7. Алименты.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D22592" w:rsidRPr="00C253C4" w:rsidTr="005C6B5A">
        <w:trPr>
          <w:trHeight w:val="818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AE0785" w:rsidRDefault="00D22592" w:rsidP="005C6B5A">
            <w:pPr>
              <w:tabs>
                <w:tab w:val="left" w:pos="540"/>
              </w:tabs>
              <w:spacing w:before="120" w:after="120"/>
              <w:rPr>
                <w:rFonts w:ascii="Times New Roman" w:hAnsi="Times New Roman"/>
                <w:bCs/>
                <w:sz w:val="24"/>
                <w:szCs w:val="24"/>
              </w:rPr>
            </w:pPr>
            <w:r w:rsidRPr="00AE0785">
              <w:rPr>
                <w:rFonts w:ascii="Times New Roman" w:hAnsi="Times New Roman"/>
                <w:bCs/>
                <w:sz w:val="24"/>
                <w:szCs w:val="24"/>
              </w:rPr>
              <w:t>Тема 8. Формы воспитания детей, оставшихся без попечения родителей.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D22592" w:rsidRPr="00C253C4" w:rsidTr="005C6B5A">
        <w:trPr>
          <w:trHeight w:val="818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AE0785" w:rsidRDefault="00D22592" w:rsidP="005C6B5A">
            <w:pPr>
              <w:tabs>
                <w:tab w:val="left" w:pos="540"/>
              </w:tabs>
              <w:spacing w:before="120" w:after="120"/>
              <w:rPr>
                <w:rFonts w:ascii="Times New Roman" w:hAnsi="Times New Roman"/>
                <w:bCs/>
                <w:sz w:val="24"/>
                <w:szCs w:val="24"/>
              </w:rPr>
            </w:pPr>
            <w:r w:rsidRPr="00AE0785">
              <w:rPr>
                <w:rFonts w:ascii="Times New Roman" w:hAnsi="Times New Roman"/>
                <w:bCs/>
                <w:sz w:val="24"/>
                <w:szCs w:val="24"/>
              </w:rPr>
              <w:t>Тема 9. Применение семейного законодательства к семейным отношениям с участием иностранных граждан и лиц без гражданства.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D22592" w:rsidRPr="00DB597C" w:rsidTr="0052424D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DB597C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cs="Calibri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C253C4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C253C4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108</w:t>
            </w:r>
          </w:p>
        </w:tc>
      </w:tr>
    </w:tbl>
    <w:p w:rsidR="00D22592" w:rsidRPr="00DB597C" w:rsidRDefault="00D22592" w:rsidP="0052424D">
      <w:pPr>
        <w:spacing w:after="0" w:line="240" w:lineRule="auto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D22592" w:rsidRDefault="00D22592" w:rsidP="00AE0785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D22592" w:rsidRPr="00DB597C" w:rsidRDefault="00D22592" w:rsidP="0052424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hAnsi="Times New Roman"/>
          <w:bCs/>
          <w:color w:val="000000"/>
          <w:sz w:val="24"/>
          <w:szCs w:val="24"/>
          <w:lang w:eastAsia="ru-RU"/>
        </w:rPr>
        <w:t>При изучении дисциплины «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Семейное право</w:t>
      </w:r>
      <w:r w:rsidRPr="00163B47">
        <w:rPr>
          <w:rFonts w:ascii="Times New Roman" w:hAnsi="Times New Roman"/>
          <w:bCs/>
          <w:color w:val="000000"/>
          <w:sz w:val="24"/>
          <w:szCs w:val="24"/>
          <w:lang w:eastAsia="ru-RU"/>
        </w:rPr>
        <w:t xml:space="preserve">» используются следующие методы обучения: дискуссии, </w:t>
      </w:r>
      <w:r>
        <w:rPr>
          <w:rFonts w:ascii="Times New Roman" w:hAnsi="Times New Roman"/>
          <w:bCs/>
          <w:color w:val="000000"/>
          <w:sz w:val="24"/>
          <w:szCs w:val="24"/>
          <w:lang w:eastAsia="ru-RU"/>
        </w:rPr>
        <w:t>метод кейсов (анализ ситуации)</w:t>
      </w:r>
      <w:r w:rsidRPr="00163B47">
        <w:rPr>
          <w:rFonts w:ascii="Times New Roman" w:hAnsi="Times New Roman"/>
          <w:bCs/>
          <w:color w:val="000000"/>
          <w:sz w:val="24"/>
          <w:szCs w:val="24"/>
          <w:lang w:eastAsia="ru-RU"/>
        </w:rPr>
        <w:t xml:space="preserve">, использование ЭОС, </w:t>
      </w:r>
      <w:r>
        <w:rPr>
          <w:rFonts w:ascii="Times New Roman" w:hAnsi="Times New Roman"/>
          <w:bCs/>
          <w:color w:val="000000"/>
          <w:sz w:val="24"/>
          <w:szCs w:val="24"/>
          <w:lang w:eastAsia="ru-RU"/>
        </w:rPr>
        <w:t>проблемное обучение</w:t>
      </w:r>
      <w:r w:rsidRPr="00163B47">
        <w:rPr>
          <w:rFonts w:ascii="Times New Roman" w:hAnsi="Times New Roman"/>
          <w:bCs/>
          <w:color w:val="000000"/>
          <w:sz w:val="24"/>
          <w:szCs w:val="24"/>
          <w:lang w:eastAsia="ru-RU"/>
        </w:rPr>
        <w:t>, д</w:t>
      </w:r>
      <w:r w:rsidRPr="00163B47">
        <w:rPr>
          <w:rFonts w:ascii="Times New Roman" w:hAnsi="Times New Roman"/>
          <w:color w:val="000000"/>
          <w:sz w:val="24"/>
          <w:szCs w:val="24"/>
        </w:rPr>
        <w:t xml:space="preserve">оклады студентов в форме презентаций по </w:t>
      </w:r>
      <w:r w:rsidRPr="00163B47">
        <w:rPr>
          <w:rFonts w:ascii="Times New Roman" w:hAnsi="Times New Roman"/>
          <w:bCs/>
          <w:color w:val="000000"/>
          <w:sz w:val="24"/>
          <w:szCs w:val="24"/>
          <w:lang w:eastAsia="ru-RU"/>
        </w:rPr>
        <w:t>темам</w:t>
      </w:r>
      <w:r>
        <w:rPr>
          <w:rFonts w:ascii="Times New Roman" w:hAnsi="Times New Roman"/>
          <w:color w:val="000000"/>
          <w:sz w:val="24"/>
          <w:szCs w:val="24"/>
        </w:rPr>
        <w:t xml:space="preserve"> изучаемого курса. </w:t>
      </w:r>
    </w:p>
    <w:p w:rsidR="00D22592" w:rsidRDefault="00D22592" w:rsidP="0052424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22592" w:rsidRDefault="00D22592" w:rsidP="00252FBF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</w:rPr>
        <w:t>6. Рейтинг-план</w:t>
      </w:r>
    </w:p>
    <w:tbl>
      <w:tblPr>
        <w:tblW w:w="0" w:type="auto"/>
        <w:tblLayout w:type="fixed"/>
        <w:tblLook w:val="0000"/>
      </w:tblPr>
      <w:tblGrid>
        <w:gridCol w:w="828"/>
        <w:gridCol w:w="1620"/>
        <w:gridCol w:w="1800"/>
        <w:gridCol w:w="1080"/>
        <w:gridCol w:w="900"/>
        <w:gridCol w:w="880"/>
        <w:gridCol w:w="851"/>
        <w:gridCol w:w="814"/>
      </w:tblGrid>
      <w:tr w:rsidR="00D22592" w:rsidTr="00994339">
        <w:trPr>
          <w:trHeight w:val="600"/>
        </w:trPr>
        <w:tc>
          <w:tcPr>
            <w:tcW w:w="82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62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Образовательные результаты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0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D22592" w:rsidTr="00994339">
        <w:trPr>
          <w:trHeight w:val="300"/>
        </w:trPr>
        <w:tc>
          <w:tcPr>
            <w:tcW w:w="82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D22592" w:rsidTr="00994339">
        <w:trPr>
          <w:trHeight w:val="300"/>
        </w:trPr>
        <w:tc>
          <w:tcPr>
            <w:tcW w:w="828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numPr>
                <w:ilvl w:val="0"/>
                <w:numId w:val="36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vMerge w:val="restar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ОР.2-5-1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994339">
            <w:pPr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Анализ источников права</w:t>
            </w:r>
          </w:p>
        </w:tc>
        <w:tc>
          <w:tcPr>
            <w:tcW w:w="1080" w:type="dxa"/>
            <w:vMerge w:val="restart"/>
            <w:tcBorders>
              <w:top w:val="nil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задание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1" w:type="dxa"/>
            <w:vMerge w:val="restart"/>
            <w:tcBorders>
              <w:top w:val="nil"/>
              <w:left w:val="nil"/>
              <w:right w:val="single" w:sz="2" w:space="0" w:color="000000"/>
            </w:tcBorders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25</w:t>
            </w:r>
          </w:p>
        </w:tc>
        <w:tc>
          <w:tcPr>
            <w:tcW w:w="814" w:type="dxa"/>
            <w:vMerge w:val="restart"/>
            <w:tcBorders>
              <w:top w:val="nil"/>
              <w:left w:val="nil"/>
              <w:right w:val="single" w:sz="2" w:space="0" w:color="000000"/>
            </w:tcBorders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40</w:t>
            </w:r>
          </w:p>
        </w:tc>
      </w:tr>
      <w:tr w:rsidR="00D22592" w:rsidTr="00994339">
        <w:trPr>
          <w:trHeight w:val="1264"/>
        </w:trPr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numPr>
                <w:ilvl w:val="0"/>
                <w:numId w:val="36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D22592" w:rsidTr="00994339">
        <w:trPr>
          <w:trHeight w:val="300"/>
        </w:trPr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numPr>
                <w:ilvl w:val="0"/>
                <w:numId w:val="36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тестовое задание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22592" w:rsidTr="00994339">
        <w:trPr>
          <w:trHeight w:val="300"/>
        </w:trPr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numPr>
                <w:ilvl w:val="0"/>
                <w:numId w:val="36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Устный ответ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контрольные вопросы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22592" w:rsidTr="00994339">
        <w:trPr>
          <w:trHeight w:val="300"/>
        </w:trPr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numPr>
                <w:ilvl w:val="0"/>
                <w:numId w:val="36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 (реферат)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22592" w:rsidTr="00994339">
        <w:trPr>
          <w:trHeight w:val="300"/>
        </w:trPr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D22592" w:rsidRDefault="00D22592" w:rsidP="00252FB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22592" w:rsidRPr="00DB597C" w:rsidRDefault="00D22592" w:rsidP="0052424D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D22592" w:rsidRDefault="00D22592" w:rsidP="0052424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D22592" w:rsidRPr="00252FBF" w:rsidRDefault="00D22592" w:rsidP="00C74D3D">
      <w:pPr>
        <w:spacing w:after="0" w:line="360" w:lineRule="auto"/>
        <w:ind w:firstLine="851"/>
        <w:jc w:val="both"/>
        <w:rPr>
          <w:rFonts w:ascii="Times New Roman" w:hAnsi="Times New Roman"/>
          <w:color w:val="000000"/>
          <w:sz w:val="24"/>
          <w:szCs w:val="24"/>
        </w:rPr>
      </w:pPr>
      <w:r w:rsidRPr="00252FBF">
        <w:rPr>
          <w:rFonts w:ascii="Times New Roman" w:hAnsi="Times New Roman"/>
          <w:sz w:val="24"/>
          <w:szCs w:val="24"/>
          <w:lang w:eastAsia="ru-RU"/>
        </w:rPr>
        <w:t xml:space="preserve">1. </w:t>
      </w:r>
      <w:r w:rsidRPr="00252FBF">
        <w:rPr>
          <w:rFonts w:ascii="Times New Roman" w:hAnsi="Times New Roman"/>
          <w:sz w:val="24"/>
          <w:szCs w:val="24"/>
        </w:rPr>
        <w:t xml:space="preserve">Семейное право : учебник / под ред. П.В. Крашенинникова. - 3-е изд., перераб. и доп. - Москва : Статут, 2016. - 270 с. : ил. - Библиогр. в кн. - ISBN 978-5-8354-1209-9 ; То же [Электронный ресурс]. - URL: </w:t>
      </w:r>
      <w:hyperlink r:id="rId37" w:history="1">
        <w:r w:rsidRPr="00252FB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http://biblioclub.ru/index.php?page=book&amp;id=452704</w:t>
        </w:r>
      </w:hyperlink>
    </w:p>
    <w:p w:rsidR="00D22592" w:rsidRPr="00252FBF" w:rsidRDefault="00D22592" w:rsidP="00C74D3D">
      <w:pPr>
        <w:spacing w:after="0" w:line="360" w:lineRule="auto"/>
        <w:ind w:firstLine="851"/>
        <w:jc w:val="both"/>
        <w:rPr>
          <w:rFonts w:ascii="Times New Roman" w:hAnsi="Times New Roman"/>
          <w:color w:val="000000"/>
          <w:sz w:val="24"/>
          <w:szCs w:val="24"/>
        </w:rPr>
      </w:pPr>
      <w:r w:rsidRPr="00252FBF">
        <w:rPr>
          <w:rFonts w:ascii="Times New Roman" w:hAnsi="Times New Roman"/>
          <w:color w:val="000000"/>
          <w:sz w:val="24"/>
          <w:szCs w:val="24"/>
        </w:rPr>
        <w:t xml:space="preserve">2. </w:t>
      </w:r>
      <w:r w:rsidRPr="00252FBF">
        <w:rPr>
          <w:rFonts w:ascii="Times New Roman" w:hAnsi="Times New Roman"/>
          <w:sz w:val="24"/>
          <w:szCs w:val="24"/>
        </w:rPr>
        <w:t xml:space="preserve">Семейное право : учебник / ред. П.В. Алексий, А.Н. Кузбагаров, И.В. Петров. - 4-е изд., перераб. и доп. - Москва : Юнити-Дана, 2015. - 335 с. - Библиогр. в кн. - ISBN 978-5-238-01575-0; То же [Электронный ресурс]. - URL: </w:t>
      </w:r>
      <w:hyperlink r:id="rId38" w:history="1">
        <w:r w:rsidRPr="00252FB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http://biblioclub.ru/index.php?page=book&amp;id=114498</w:t>
        </w:r>
      </w:hyperlink>
      <w:r w:rsidRPr="00252FBF">
        <w:rPr>
          <w:rFonts w:ascii="Times New Roman" w:hAnsi="Times New Roman"/>
          <w:color w:val="000000"/>
          <w:sz w:val="24"/>
          <w:szCs w:val="24"/>
        </w:rPr>
        <w:t>.</w:t>
      </w:r>
    </w:p>
    <w:p w:rsidR="00D22592" w:rsidRDefault="00D22592" w:rsidP="0052424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D22592" w:rsidRPr="00C20093" w:rsidRDefault="00D22592" w:rsidP="0052424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C20093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D22592" w:rsidRPr="00252FBF" w:rsidRDefault="00D22592" w:rsidP="00252FBF">
      <w:pPr>
        <w:numPr>
          <w:ilvl w:val="0"/>
          <w:numId w:val="19"/>
        </w:numPr>
        <w:tabs>
          <w:tab w:val="clear" w:pos="72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color w:val="000000"/>
          <w:sz w:val="24"/>
          <w:szCs w:val="24"/>
        </w:rPr>
      </w:pPr>
      <w:r w:rsidRPr="00252FBF">
        <w:rPr>
          <w:rFonts w:ascii="Times New Roman" w:hAnsi="Times New Roman"/>
          <w:sz w:val="24"/>
          <w:szCs w:val="24"/>
        </w:rPr>
        <w:t>Евтушенко, И.В. Правоведение с основами семейного права и прав инвалидов : учебник / И.В. Евтушенко, В.В. Надвикова, В.И. Шкатулла ; под общ. ред. В.И. Шкатуллы. - Москва : Прометей, 2017. - 578 с. : табл. - (Бакалавриат). - Библиогр.: с. 53</w:t>
      </w:r>
      <w:r>
        <w:rPr>
          <w:rFonts w:ascii="Times New Roman" w:hAnsi="Times New Roman"/>
          <w:sz w:val="24"/>
          <w:szCs w:val="24"/>
        </w:rPr>
        <w:t>5-541. - ISBN 978-5-906879-51-6</w:t>
      </w:r>
      <w:r w:rsidRPr="00252FBF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39" w:history="1">
        <w:r w:rsidRPr="00252FB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http://biblioclub.ru/index.php?page=book&amp;id=483188</w:t>
        </w:r>
      </w:hyperlink>
    </w:p>
    <w:p w:rsidR="00D22592" w:rsidRPr="00252FBF" w:rsidRDefault="00D22592" w:rsidP="00252FBF">
      <w:pPr>
        <w:numPr>
          <w:ilvl w:val="0"/>
          <w:numId w:val="19"/>
        </w:numPr>
        <w:tabs>
          <w:tab w:val="clear" w:pos="72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color w:val="000000"/>
          <w:sz w:val="24"/>
          <w:szCs w:val="24"/>
        </w:rPr>
      </w:pPr>
      <w:r w:rsidRPr="00252FBF">
        <w:rPr>
          <w:rFonts w:ascii="Times New Roman" w:hAnsi="Times New Roman"/>
          <w:sz w:val="24"/>
          <w:szCs w:val="24"/>
        </w:rPr>
        <w:t xml:space="preserve">Ильина, О.Ю. Семейное право. Практикум. Кейсы : учебное пособие / О.Ю. Ильина. - Москва : ЮНИТИ-ДАНА: Закон и право, 2015. - 240 с. : ил. - Библиогр. в кн. - ISBN 978-5-238-02514-8 ; То же [Электронный ресурс]. - URL: </w:t>
      </w:r>
      <w:hyperlink r:id="rId40" w:history="1">
        <w:r w:rsidRPr="00252FB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http://biblioclub.ru/index.php?page=book&amp;id=446492</w:t>
        </w:r>
      </w:hyperlink>
    </w:p>
    <w:p w:rsidR="00D22592" w:rsidRPr="00252FBF" w:rsidRDefault="00D22592" w:rsidP="00252FBF">
      <w:pPr>
        <w:numPr>
          <w:ilvl w:val="0"/>
          <w:numId w:val="19"/>
        </w:numPr>
        <w:tabs>
          <w:tab w:val="clear" w:pos="72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color w:val="000000"/>
          <w:sz w:val="24"/>
          <w:szCs w:val="24"/>
        </w:rPr>
      </w:pPr>
      <w:r w:rsidRPr="00252FBF">
        <w:rPr>
          <w:rFonts w:ascii="Times New Roman" w:hAnsi="Times New Roman"/>
          <w:sz w:val="24"/>
          <w:szCs w:val="24"/>
        </w:rPr>
        <w:t>Семейное право : учебник / ред. Ю.Ф. Беспалов, О.А. Егорова, О.Ю. Ильина. - 2-е изд., перераб. и доп. - Москва : Юнити-Дана, 2015. - 415 с. - Библиогр.</w:t>
      </w:r>
      <w:r>
        <w:rPr>
          <w:rFonts w:ascii="Times New Roman" w:hAnsi="Times New Roman"/>
          <w:sz w:val="24"/>
          <w:szCs w:val="24"/>
        </w:rPr>
        <w:t xml:space="preserve"> в кн. - ISBN 978-5-238-02618-3</w:t>
      </w:r>
      <w:r w:rsidRPr="00252FBF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41" w:history="1">
        <w:r w:rsidRPr="00252FB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http://biblioclub.ru/index.php?page=book&amp;id=426673</w:t>
        </w:r>
      </w:hyperlink>
      <w:r w:rsidRPr="00252FBF">
        <w:rPr>
          <w:rFonts w:ascii="Times New Roman" w:hAnsi="Times New Roman"/>
          <w:sz w:val="24"/>
          <w:szCs w:val="24"/>
        </w:rPr>
        <w:t xml:space="preserve"> </w:t>
      </w:r>
    </w:p>
    <w:p w:rsidR="00D22592" w:rsidRPr="00252FBF" w:rsidRDefault="00D22592" w:rsidP="00252FBF">
      <w:pPr>
        <w:numPr>
          <w:ilvl w:val="0"/>
          <w:numId w:val="19"/>
        </w:numPr>
        <w:tabs>
          <w:tab w:val="clear" w:pos="72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color w:val="000000"/>
          <w:sz w:val="24"/>
          <w:szCs w:val="24"/>
        </w:rPr>
      </w:pPr>
      <w:r w:rsidRPr="00252FBF">
        <w:rPr>
          <w:rFonts w:ascii="Times New Roman" w:hAnsi="Times New Roman"/>
          <w:sz w:val="24"/>
          <w:szCs w:val="24"/>
        </w:rPr>
        <w:t xml:space="preserve">Семейное право : учебник для студентов вузов / под ред. П.В. Алексия, И.В. Петрова. - 3-е изд., перераб. и доп. - Москва : ЮНИТИ-ДАНА: Закон и право, 2015. - 319 с. : табл., схем. - Библиогр. в кн. - ISBN 978-5-238-01328-2 ; То же [Электронный ресурс]. - URL: </w:t>
      </w:r>
      <w:hyperlink r:id="rId42" w:history="1">
        <w:r w:rsidRPr="00252FB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http://biblioclub.ru/index.php?page=book&amp;id=446569</w:t>
        </w:r>
      </w:hyperlink>
    </w:p>
    <w:p w:rsidR="00D22592" w:rsidRDefault="00D22592" w:rsidP="0052424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D22592" w:rsidRDefault="00D22592" w:rsidP="0052424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D22592" w:rsidRDefault="00D22592" w:rsidP="0052424D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Текущая самостоятельная работа по дисциплине «Семейное право», направлена на углубление и закрепление знаний студента, на развитие практических умений. </w:t>
      </w:r>
    </w:p>
    <w:p w:rsidR="00D22592" w:rsidRDefault="00D22592" w:rsidP="0052424D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студента включает в себя: изучение теоретического лекционного материала; проработка и усвоение теоретического материала (работа с основной и дополнительной литературой); работа с рекомендуемыми методическими материалами (методическими указаниями, учебными пособиями, раздаточным материалом); - выполнение заданий по пройденным темам; подготовка к экзамену.</w:t>
      </w:r>
    </w:p>
    <w:p w:rsidR="00D22592" w:rsidRPr="00DB597C" w:rsidRDefault="00D22592" w:rsidP="0052424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студентов проводится с использованием электронного учебно-методического комплекса, разработанного в электронной образовательной среде университета</w:t>
      </w:r>
    </w:p>
    <w:p w:rsidR="00D22592" w:rsidRDefault="00D22592" w:rsidP="0052424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D22592" w:rsidRDefault="00D22592" w:rsidP="00EE23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22592" w:rsidRDefault="00D22592" w:rsidP="00252FBF">
      <w:pPr>
        <w:numPr>
          <w:ilvl w:val="0"/>
          <w:numId w:val="20"/>
        </w:numPr>
        <w:tabs>
          <w:tab w:val="clear" w:pos="72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Официальный Интернет-портал правовой информации. Государственная система правовой информации [Электронный ресурс]: [офиц. cайт] / Федер. служба охраны Рос. Федерации. - Электрон.дан.– [М.], 2005 – 2016. - Режим доступа: </w:t>
      </w:r>
      <w:r>
        <w:rPr>
          <w:rFonts w:ascii="Times New Roman" w:hAnsi="Times New Roman"/>
          <w:sz w:val="24"/>
          <w:szCs w:val="24"/>
          <w:u w:val="single"/>
          <w:lang w:eastAsia="ru-RU"/>
        </w:rPr>
        <w:t>www.pravo.gov.ru</w:t>
      </w:r>
      <w:r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D22592" w:rsidRDefault="00D22592" w:rsidP="00252FBF">
      <w:pPr>
        <w:numPr>
          <w:ilvl w:val="0"/>
          <w:numId w:val="20"/>
        </w:numPr>
        <w:tabs>
          <w:tab w:val="clear" w:pos="72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Юридическая Россия [Электронный ресурс]: [сайт]. - Электрон.дан.– [М.], 2014. - Режим доступа: </w:t>
      </w:r>
      <w:r>
        <w:rPr>
          <w:rFonts w:ascii="Times New Roman" w:hAnsi="Times New Roman"/>
          <w:sz w:val="24"/>
          <w:szCs w:val="24"/>
          <w:u w:val="single"/>
          <w:lang w:eastAsia="ru-RU"/>
        </w:rPr>
        <w:t>http://law.edu.ru/</w:t>
      </w:r>
      <w:r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D22592" w:rsidRDefault="00D22592" w:rsidP="00252FBF">
      <w:pPr>
        <w:numPr>
          <w:ilvl w:val="0"/>
          <w:numId w:val="20"/>
        </w:numPr>
        <w:tabs>
          <w:tab w:val="clear" w:pos="72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RG.ru: Российская газета [Электронный ресурс]: Интернет-портал «Российской газеты»: [сайт] / «Российская газета». – [М.], 1998 – 2016. – Режим доступа: </w:t>
      </w:r>
      <w:r>
        <w:rPr>
          <w:rFonts w:ascii="Times New Roman" w:hAnsi="Times New Roman"/>
          <w:sz w:val="24"/>
          <w:szCs w:val="24"/>
          <w:u w:val="single"/>
          <w:lang w:eastAsia="ru-RU"/>
        </w:rPr>
        <w:t>http://www.rg.ru</w:t>
      </w:r>
      <w:r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D22592" w:rsidRDefault="00D22592" w:rsidP="00EE23B6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22592" w:rsidRPr="00DB597C" w:rsidRDefault="00D22592" w:rsidP="00EE23B6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22592" w:rsidRPr="00DB597C" w:rsidRDefault="00D22592" w:rsidP="0052424D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D22592" w:rsidRPr="00DB597C" w:rsidRDefault="00D22592" w:rsidP="0052424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22592" w:rsidRPr="00DB597C" w:rsidRDefault="00D22592" w:rsidP="00EE23B6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D22592" w:rsidRDefault="00D22592" w:rsidP="0052424D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D22592" w:rsidRDefault="00D22592" w:rsidP="0052424D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Для проведения занятий по дисциплине «Семейное право»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техникой.</w:t>
      </w:r>
    </w:p>
    <w:p w:rsidR="00D22592" w:rsidRPr="00DB597C" w:rsidRDefault="00D22592" w:rsidP="0052424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D22592" w:rsidRPr="00DB597C" w:rsidRDefault="00D22592" w:rsidP="00EE23B6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22592" w:rsidRPr="00B93717" w:rsidRDefault="00D22592" w:rsidP="0052424D">
      <w:pPr>
        <w:spacing w:after="0" w:line="360" w:lineRule="auto"/>
        <w:jc w:val="center"/>
        <w:rPr>
          <w:rFonts w:ascii="Times New Roman" w:hAnsi="Times New Roman"/>
          <w:sz w:val="24"/>
          <w:szCs w:val="24"/>
          <w:lang w:val="en-US"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Программное</w:t>
      </w:r>
      <w:r w:rsidRPr="00B93717">
        <w:rPr>
          <w:rFonts w:ascii="Times New Roman" w:hAnsi="Times New Roman"/>
          <w:sz w:val="24"/>
          <w:szCs w:val="24"/>
          <w:lang w:val="en-US" w:eastAsia="ru-RU"/>
        </w:rPr>
        <w:t xml:space="preserve"> </w:t>
      </w:r>
      <w:r w:rsidRPr="00ED7DAA">
        <w:rPr>
          <w:rFonts w:ascii="Times New Roman" w:hAnsi="Times New Roman"/>
          <w:sz w:val="24"/>
          <w:szCs w:val="24"/>
          <w:lang w:eastAsia="ru-RU"/>
        </w:rPr>
        <w:t>обеспечение</w:t>
      </w:r>
      <w:r w:rsidRPr="00B93717">
        <w:rPr>
          <w:rFonts w:ascii="Times New Roman" w:hAnsi="Times New Roman"/>
          <w:sz w:val="24"/>
          <w:szCs w:val="24"/>
          <w:lang w:val="en-US" w:eastAsia="ru-RU"/>
        </w:rPr>
        <w:t>:</w:t>
      </w:r>
    </w:p>
    <w:p w:rsidR="00D22592" w:rsidRPr="00FA659E" w:rsidRDefault="00D22592" w:rsidP="0052424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val="en-US" w:eastAsia="ru-RU"/>
        </w:rPr>
      </w:pPr>
      <w:r w:rsidRPr="0030709B">
        <w:rPr>
          <w:rFonts w:ascii="Times New Roman" w:hAnsi="Times New Roman"/>
          <w:sz w:val="24"/>
          <w:szCs w:val="24"/>
          <w:lang w:val="en-US" w:eastAsia="ru-RU"/>
        </w:rPr>
        <w:t xml:space="preserve">Microsoft Word, Power Point, Microsoft Internet Explorer, </w:t>
      </w:r>
    </w:p>
    <w:p w:rsidR="00D22592" w:rsidRPr="00283682" w:rsidRDefault="00D22592" w:rsidP="0052424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163B47">
        <w:rPr>
          <w:rFonts w:ascii="Times New Roman" w:hAnsi="Times New Roman"/>
          <w:bCs/>
          <w:sz w:val="24"/>
          <w:szCs w:val="24"/>
        </w:rPr>
        <w:t>Браузеры</w:t>
      </w:r>
      <w:r w:rsidRPr="00283682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163B47">
        <w:rPr>
          <w:rFonts w:ascii="Times New Roman" w:hAnsi="Times New Roman"/>
          <w:bCs/>
          <w:sz w:val="24"/>
          <w:szCs w:val="24"/>
          <w:lang w:val="en-US"/>
        </w:rPr>
        <w:t>Google</w:t>
      </w:r>
      <w:r w:rsidRPr="00283682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163B47">
        <w:rPr>
          <w:rFonts w:ascii="Times New Roman" w:hAnsi="Times New Roman"/>
          <w:bCs/>
          <w:sz w:val="24"/>
          <w:szCs w:val="24"/>
          <w:lang w:val="en-US"/>
        </w:rPr>
        <w:t>Chrome</w:t>
      </w:r>
      <w:r w:rsidRPr="00283682">
        <w:rPr>
          <w:rFonts w:ascii="Times New Roman" w:hAnsi="Times New Roman"/>
          <w:bCs/>
          <w:sz w:val="24"/>
          <w:szCs w:val="24"/>
          <w:lang w:val="en-US"/>
        </w:rPr>
        <w:t xml:space="preserve">, </w:t>
      </w:r>
      <w:r w:rsidRPr="00163B47">
        <w:rPr>
          <w:rFonts w:ascii="Times New Roman" w:hAnsi="Times New Roman"/>
          <w:bCs/>
          <w:sz w:val="24"/>
          <w:szCs w:val="24"/>
          <w:lang w:val="en-US"/>
        </w:rPr>
        <w:t>Mozilla</w:t>
      </w:r>
      <w:r w:rsidRPr="00283682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163B47">
        <w:rPr>
          <w:rFonts w:ascii="Times New Roman" w:hAnsi="Times New Roman"/>
          <w:bCs/>
          <w:sz w:val="24"/>
          <w:szCs w:val="24"/>
          <w:lang w:val="en-US"/>
        </w:rPr>
        <w:t>Firefox</w:t>
      </w:r>
      <w:r w:rsidRPr="00283682">
        <w:rPr>
          <w:rFonts w:ascii="Times New Roman" w:hAnsi="Times New Roman"/>
          <w:bCs/>
          <w:sz w:val="24"/>
          <w:szCs w:val="24"/>
          <w:lang w:val="en-US"/>
        </w:rPr>
        <w:t xml:space="preserve">, </w:t>
      </w:r>
      <w:r w:rsidRPr="00163B47">
        <w:rPr>
          <w:rFonts w:ascii="Times New Roman" w:hAnsi="Times New Roman"/>
          <w:bCs/>
          <w:sz w:val="24"/>
          <w:szCs w:val="24"/>
          <w:lang w:val="en-US"/>
        </w:rPr>
        <w:t>Opera</w:t>
      </w:r>
      <w:r w:rsidRPr="00283682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163B47">
        <w:rPr>
          <w:rFonts w:ascii="Times New Roman" w:hAnsi="Times New Roman"/>
          <w:bCs/>
          <w:sz w:val="24"/>
          <w:szCs w:val="24"/>
        </w:rPr>
        <w:t>или</w:t>
      </w:r>
      <w:r w:rsidRPr="00283682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163B47">
        <w:rPr>
          <w:rFonts w:ascii="Times New Roman" w:hAnsi="Times New Roman"/>
          <w:bCs/>
          <w:sz w:val="24"/>
          <w:szCs w:val="24"/>
        </w:rPr>
        <w:t>др</w:t>
      </w:r>
      <w:r w:rsidRPr="00283682">
        <w:rPr>
          <w:rFonts w:ascii="Times New Roman" w:hAnsi="Times New Roman"/>
          <w:bCs/>
          <w:sz w:val="24"/>
          <w:szCs w:val="24"/>
          <w:lang w:val="en-US"/>
        </w:rPr>
        <w:t>.;</w:t>
      </w:r>
    </w:p>
    <w:p w:rsidR="00D22592" w:rsidRPr="00163B47" w:rsidRDefault="00D22592" w:rsidP="0052424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поисковые систем Google, Rambler, Yandex и др.;</w:t>
      </w:r>
    </w:p>
    <w:p w:rsidR="00D22592" w:rsidRDefault="00D22592" w:rsidP="0052424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технология Вики</w:t>
      </w:r>
      <w:r>
        <w:rPr>
          <w:rFonts w:ascii="Times New Roman" w:hAnsi="Times New Roman"/>
          <w:bCs/>
          <w:sz w:val="24"/>
          <w:szCs w:val="24"/>
        </w:rPr>
        <w:t xml:space="preserve"> </w:t>
      </w:r>
      <w:r w:rsidRPr="00163B47">
        <w:rPr>
          <w:rFonts w:ascii="Times New Roman" w:hAnsi="Times New Roman"/>
          <w:bCs/>
          <w:sz w:val="24"/>
          <w:szCs w:val="24"/>
        </w:rPr>
        <w:t>Вики;</w:t>
      </w:r>
    </w:p>
    <w:p w:rsidR="00D22592" w:rsidRDefault="00D22592" w:rsidP="00FD3BA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  <w:lang w:val="en-US"/>
        </w:rPr>
        <w:t>LMS</w:t>
      </w:r>
      <w:r w:rsidRPr="002C50C2">
        <w:rPr>
          <w:rFonts w:ascii="Times New Roman" w:hAnsi="Times New Roman"/>
          <w:bCs/>
          <w:sz w:val="24"/>
          <w:szCs w:val="24"/>
        </w:rPr>
        <w:t xml:space="preserve"> </w:t>
      </w:r>
      <w:r>
        <w:rPr>
          <w:rFonts w:ascii="Times New Roman" w:hAnsi="Times New Roman"/>
          <w:bCs/>
          <w:sz w:val="24"/>
          <w:szCs w:val="24"/>
          <w:lang w:val="en-US"/>
        </w:rPr>
        <w:t>Moodle</w:t>
      </w:r>
      <w:r>
        <w:rPr>
          <w:rFonts w:ascii="Times New Roman" w:hAnsi="Times New Roman"/>
          <w:bCs/>
          <w:sz w:val="24"/>
          <w:szCs w:val="24"/>
        </w:rPr>
        <w:t>;</w:t>
      </w:r>
    </w:p>
    <w:p w:rsidR="00D22592" w:rsidRDefault="00D22592" w:rsidP="0052424D">
      <w:pPr>
        <w:spacing w:after="0" w:line="36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Интернет ресурсы:</w:t>
      </w:r>
    </w:p>
    <w:p w:rsidR="00D22592" w:rsidRDefault="00D22592" w:rsidP="00252FBF">
      <w:pPr>
        <w:numPr>
          <w:ilvl w:val="0"/>
          <w:numId w:val="40"/>
        </w:numPr>
        <w:tabs>
          <w:tab w:val="clear" w:pos="72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Информационно-правовой портал «Гарант» (нормативные правовые акты, новости федерального и регионального законодательства, юридические консультации) [Электронный ресурс]: [cайт]. – Электрон.дан. - [М.], 2016. - Режим доступа: </w:t>
      </w:r>
      <w:r>
        <w:rPr>
          <w:rFonts w:ascii="Times New Roman" w:hAnsi="Times New Roman"/>
          <w:sz w:val="24"/>
          <w:szCs w:val="24"/>
          <w:u w:val="single"/>
          <w:lang w:eastAsia="ru-RU"/>
        </w:rPr>
        <w:t>www.garant.ru</w:t>
      </w:r>
      <w:r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D22592" w:rsidRDefault="00D22592" w:rsidP="00252FBF">
      <w:pPr>
        <w:numPr>
          <w:ilvl w:val="0"/>
          <w:numId w:val="40"/>
        </w:numPr>
        <w:tabs>
          <w:tab w:val="clear" w:pos="72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Официальный сайт компании «Консультант Плюс» [Электронный ресурс]: [cайт]. –Электрон.дан. - [М.], 2016. - Режим доступа: </w:t>
      </w:r>
      <w:r>
        <w:rPr>
          <w:rFonts w:ascii="Times New Roman" w:hAnsi="Times New Roman"/>
          <w:sz w:val="24"/>
          <w:szCs w:val="24"/>
          <w:u w:val="single"/>
          <w:lang w:eastAsia="ru-RU"/>
        </w:rPr>
        <w:t>www.consultant.ru</w:t>
      </w:r>
      <w:r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D22592" w:rsidRDefault="00D22592" w:rsidP="00EE23B6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видеоконференцсвязи.</w:t>
      </w:r>
    </w:p>
    <w:p w:rsidR="00D22592" w:rsidRPr="005E35E2" w:rsidRDefault="00D22592" w:rsidP="005E35E2">
      <w:pPr>
        <w:pStyle w:val="1"/>
        <w:jc w:val="center"/>
        <w:rPr>
          <w:rFonts w:ascii="Times New Roman" w:hAnsi="Times New Roman"/>
          <w:color w:val="auto"/>
          <w:sz w:val="24"/>
          <w:szCs w:val="24"/>
          <w:lang w:eastAsia="ru-RU"/>
        </w:rPr>
      </w:pPr>
      <w:r>
        <w:rPr>
          <w:lang w:eastAsia="ru-RU"/>
        </w:rPr>
        <w:br w:type="page"/>
      </w:r>
      <w:bookmarkStart w:id="12" w:name="_Toc39977"/>
      <w:r w:rsidRPr="005E35E2">
        <w:rPr>
          <w:rFonts w:ascii="Times New Roman" w:hAnsi="Times New Roman"/>
          <w:color w:val="auto"/>
          <w:sz w:val="24"/>
          <w:szCs w:val="24"/>
          <w:lang w:eastAsia="ru-RU"/>
        </w:rPr>
        <w:t>5.6. ПРОГРАММА ДИСЦИПЛИНЫ</w:t>
      </w:r>
      <w:r w:rsidRPr="005E35E2">
        <w:rPr>
          <w:rFonts w:ascii="Times New Roman" w:hAnsi="Times New Roman"/>
          <w:caps/>
          <w:color w:val="auto"/>
          <w:sz w:val="24"/>
          <w:szCs w:val="24"/>
          <w:lang w:eastAsia="ru-RU"/>
        </w:rPr>
        <w:t xml:space="preserve"> </w:t>
      </w:r>
      <w:r w:rsidRPr="005E35E2">
        <w:rPr>
          <w:rFonts w:ascii="Times New Roman" w:hAnsi="Times New Roman"/>
          <w:color w:val="auto"/>
          <w:sz w:val="24"/>
          <w:szCs w:val="24"/>
          <w:lang w:eastAsia="ru-RU"/>
        </w:rPr>
        <w:t>«ГРАЖДАНСКОЕ ПРАВО»</w:t>
      </w:r>
      <w:bookmarkEnd w:id="12"/>
    </w:p>
    <w:p w:rsidR="00D22592" w:rsidRDefault="00D22592" w:rsidP="0019544F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22592" w:rsidRPr="00DB597C" w:rsidRDefault="00D22592" w:rsidP="0019544F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D22592" w:rsidRDefault="00D22592" w:rsidP="0019544F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Гражданско</w:t>
      </w:r>
      <w:r w:rsidRPr="001F1F3A">
        <w:rPr>
          <w:rFonts w:ascii="Times New Roman" w:hAnsi="Times New Roman"/>
          <w:sz w:val="24"/>
          <w:szCs w:val="24"/>
          <w:lang w:eastAsia="ru-RU"/>
        </w:rPr>
        <w:t xml:space="preserve">е право является </w:t>
      </w:r>
      <w:r>
        <w:rPr>
          <w:rFonts w:ascii="Times New Roman" w:hAnsi="Times New Roman"/>
          <w:sz w:val="24"/>
          <w:szCs w:val="24"/>
          <w:lang w:eastAsia="ru-RU"/>
        </w:rPr>
        <w:t xml:space="preserve">одной </w:t>
      </w:r>
      <w:r w:rsidRPr="001F1F3A">
        <w:rPr>
          <w:rFonts w:ascii="Times New Roman" w:hAnsi="Times New Roman"/>
          <w:sz w:val="24"/>
          <w:szCs w:val="24"/>
          <w:lang w:eastAsia="ru-RU"/>
        </w:rPr>
        <w:t>из наиболее кру</w:t>
      </w:r>
      <w:r>
        <w:rPr>
          <w:rFonts w:ascii="Times New Roman" w:hAnsi="Times New Roman"/>
          <w:sz w:val="24"/>
          <w:szCs w:val="24"/>
          <w:lang w:eastAsia="ru-RU"/>
        </w:rPr>
        <w:t xml:space="preserve">пных отраслей российского права, </w:t>
      </w:r>
      <w:r w:rsidRPr="0019544F">
        <w:rPr>
          <w:rFonts w:ascii="Times New Roman" w:hAnsi="Times New Roman"/>
          <w:sz w:val="24"/>
          <w:szCs w:val="24"/>
          <w:lang w:eastAsia="ru-RU"/>
        </w:rPr>
        <w:t xml:space="preserve">поэтому она входит в число учебных курсов, которые представляют собой неотъемлемую часть и необходимый элемент </w:t>
      </w:r>
      <w:r>
        <w:rPr>
          <w:rFonts w:ascii="Times New Roman" w:hAnsi="Times New Roman"/>
          <w:sz w:val="24"/>
          <w:szCs w:val="24"/>
          <w:lang w:eastAsia="ru-RU"/>
        </w:rPr>
        <w:t>правовой подготовки</w:t>
      </w:r>
      <w:r w:rsidRPr="0019544F">
        <w:rPr>
          <w:rFonts w:ascii="Times New Roman" w:hAnsi="Times New Roman"/>
          <w:sz w:val="24"/>
          <w:szCs w:val="24"/>
          <w:lang w:eastAsia="ru-RU"/>
        </w:rPr>
        <w:t xml:space="preserve">. </w:t>
      </w:r>
    </w:p>
    <w:p w:rsidR="00D22592" w:rsidRPr="0019544F" w:rsidRDefault="00D22592" w:rsidP="0019544F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С</w:t>
      </w:r>
      <w:r w:rsidRPr="0019544F">
        <w:rPr>
          <w:rFonts w:ascii="Times New Roman" w:hAnsi="Times New Roman"/>
          <w:sz w:val="24"/>
          <w:szCs w:val="24"/>
          <w:lang w:eastAsia="ru-RU"/>
        </w:rPr>
        <w:t>одержание гражданско-правовой формы регулирования общественных отношений</w:t>
      </w:r>
      <w:r>
        <w:rPr>
          <w:rFonts w:ascii="Times New Roman" w:hAnsi="Times New Roman"/>
          <w:sz w:val="24"/>
          <w:szCs w:val="24"/>
          <w:lang w:eastAsia="ru-RU"/>
        </w:rPr>
        <w:t xml:space="preserve"> включает в себя такие вопросы как</w:t>
      </w:r>
      <w:r w:rsidRPr="0019544F">
        <w:rPr>
          <w:rFonts w:ascii="Times New Roman" w:hAnsi="Times New Roman"/>
          <w:sz w:val="24"/>
          <w:szCs w:val="24"/>
          <w:lang w:eastAsia="ru-RU"/>
        </w:rPr>
        <w:t>; содержание гражданских прав (порядок их реализации и защиты), виды ответственности по гражданскому праву, содержание различных гражданско-правовых договоров</w:t>
      </w:r>
      <w:r>
        <w:rPr>
          <w:rFonts w:ascii="Times New Roman" w:hAnsi="Times New Roman"/>
          <w:sz w:val="24"/>
          <w:szCs w:val="24"/>
          <w:lang w:eastAsia="ru-RU"/>
        </w:rPr>
        <w:t xml:space="preserve"> и другие. </w:t>
      </w:r>
    </w:p>
    <w:p w:rsidR="00D22592" w:rsidRDefault="00D22592" w:rsidP="0019544F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1F3A">
        <w:rPr>
          <w:rFonts w:ascii="Times New Roman" w:hAnsi="Times New Roman"/>
          <w:sz w:val="24"/>
          <w:szCs w:val="24"/>
          <w:lang w:eastAsia="ru-RU"/>
        </w:rPr>
        <w:t xml:space="preserve">Требования к уровню освоения содержания дисциплины </w:t>
      </w:r>
      <w:r>
        <w:rPr>
          <w:rFonts w:ascii="Times New Roman" w:hAnsi="Times New Roman"/>
          <w:sz w:val="24"/>
          <w:szCs w:val="24"/>
          <w:lang w:eastAsia="ru-RU"/>
        </w:rPr>
        <w:t>«Гражданское</w:t>
      </w:r>
      <w:r w:rsidRPr="001F1F3A">
        <w:rPr>
          <w:rFonts w:ascii="Times New Roman" w:hAnsi="Times New Roman"/>
          <w:sz w:val="24"/>
          <w:szCs w:val="24"/>
          <w:lang w:eastAsia="ru-RU"/>
        </w:rPr>
        <w:t xml:space="preserve"> право</w:t>
      </w:r>
      <w:r>
        <w:rPr>
          <w:rFonts w:ascii="Times New Roman" w:hAnsi="Times New Roman"/>
          <w:sz w:val="24"/>
          <w:szCs w:val="24"/>
          <w:lang w:eastAsia="ru-RU"/>
        </w:rPr>
        <w:t>»</w:t>
      </w:r>
      <w:r w:rsidRPr="001F1F3A">
        <w:rPr>
          <w:rFonts w:ascii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sz w:val="24"/>
          <w:szCs w:val="24"/>
          <w:lang w:eastAsia="ru-RU"/>
        </w:rPr>
        <w:t xml:space="preserve">позволяют </w:t>
      </w:r>
      <w:r w:rsidRPr="001F1F3A">
        <w:rPr>
          <w:rFonts w:ascii="Times New Roman" w:hAnsi="Times New Roman"/>
          <w:sz w:val="24"/>
          <w:szCs w:val="24"/>
          <w:lang w:eastAsia="ru-RU"/>
        </w:rPr>
        <w:t xml:space="preserve">сформировать у студентов систему научных знаний об основах </w:t>
      </w:r>
      <w:r>
        <w:rPr>
          <w:rFonts w:ascii="Times New Roman" w:hAnsi="Times New Roman"/>
          <w:sz w:val="24"/>
          <w:szCs w:val="24"/>
          <w:lang w:eastAsia="ru-RU"/>
        </w:rPr>
        <w:t>гражданско</w:t>
      </w:r>
      <w:r w:rsidRPr="001F1F3A">
        <w:rPr>
          <w:rFonts w:ascii="Times New Roman" w:hAnsi="Times New Roman"/>
          <w:sz w:val="24"/>
          <w:szCs w:val="24"/>
          <w:lang w:eastAsia="ru-RU"/>
        </w:rPr>
        <w:t xml:space="preserve">го права, </w:t>
      </w:r>
      <w:r>
        <w:rPr>
          <w:rFonts w:ascii="Times New Roman" w:hAnsi="Times New Roman"/>
          <w:sz w:val="24"/>
          <w:szCs w:val="24"/>
          <w:lang w:eastAsia="ru-RU"/>
        </w:rPr>
        <w:t>гражданского</w:t>
      </w:r>
      <w:r w:rsidRPr="001F1F3A">
        <w:rPr>
          <w:rFonts w:ascii="Times New Roman" w:hAnsi="Times New Roman"/>
          <w:sz w:val="24"/>
          <w:szCs w:val="24"/>
          <w:lang w:eastAsia="ru-RU"/>
        </w:rPr>
        <w:t xml:space="preserve"> законодательства, привить им практические навыки работы с нормативными правовыми актами, регулирующими</w:t>
      </w:r>
      <w:r>
        <w:rPr>
          <w:rFonts w:ascii="Times New Roman" w:hAnsi="Times New Roman"/>
          <w:sz w:val="24"/>
          <w:szCs w:val="24"/>
          <w:lang w:eastAsia="ru-RU"/>
        </w:rPr>
        <w:t xml:space="preserve"> гражданские правоотношения</w:t>
      </w:r>
      <w:r w:rsidRPr="001F1F3A">
        <w:rPr>
          <w:rFonts w:ascii="Times New Roman" w:hAnsi="Times New Roman"/>
          <w:sz w:val="24"/>
          <w:szCs w:val="24"/>
          <w:lang w:eastAsia="ru-RU"/>
        </w:rPr>
        <w:t>.</w:t>
      </w:r>
    </w:p>
    <w:p w:rsidR="00D22592" w:rsidRDefault="00D22592" w:rsidP="0019544F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Программа курса построена таким образом,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</w:t>
      </w:r>
    </w:p>
    <w:p w:rsidR="00D22592" w:rsidRPr="00DB597C" w:rsidRDefault="00D22592" w:rsidP="0019544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22592" w:rsidRDefault="00D22592" w:rsidP="005C6B5A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D22592" w:rsidRPr="00DB597C" w:rsidRDefault="00D22592" w:rsidP="0019544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Дисциплина относится к модулю</w:t>
      </w:r>
      <w:r>
        <w:rPr>
          <w:rFonts w:ascii="Times New Roman" w:hAnsi="Times New Roman"/>
          <w:sz w:val="24"/>
          <w:szCs w:val="24"/>
          <w:lang w:eastAsia="ru-RU"/>
        </w:rPr>
        <w:t xml:space="preserve"> современная правовая система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Освоение данной дисциплины является необходимой основой для формирования у студентов комплексного представления о системе правовых норм, регулирующих </w:t>
      </w:r>
      <w:r>
        <w:rPr>
          <w:rFonts w:ascii="Times New Roman" w:hAnsi="Times New Roman"/>
          <w:sz w:val="24"/>
          <w:szCs w:val="24"/>
          <w:lang w:eastAsia="ru-RU"/>
        </w:rPr>
        <w:t>гражданские правоотношения.</w:t>
      </w:r>
    </w:p>
    <w:p w:rsidR="00D22592" w:rsidRPr="00DB597C" w:rsidRDefault="00D22592" w:rsidP="0019544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D22592" w:rsidRPr="00DB597C" w:rsidRDefault="00D22592" w:rsidP="005C6B5A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D22592" w:rsidRPr="00A71B44" w:rsidRDefault="00D22592" w:rsidP="0019544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A71B44">
        <w:rPr>
          <w:rFonts w:ascii="Times New Roman" w:hAnsi="Times New Roman"/>
          <w:i/>
          <w:iCs/>
          <w:sz w:val="24"/>
          <w:szCs w:val="24"/>
          <w:lang w:eastAsia="ru-RU"/>
        </w:rPr>
        <w:t>Целью</w:t>
      </w:r>
      <w:r w:rsidRPr="00A71B44">
        <w:rPr>
          <w:rFonts w:ascii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A71B44">
        <w:rPr>
          <w:rFonts w:ascii="Times New Roman" w:hAnsi="Times New Roman"/>
          <w:i/>
          <w:iCs/>
          <w:sz w:val="24"/>
          <w:szCs w:val="24"/>
          <w:lang w:eastAsia="ru-RU"/>
        </w:rPr>
        <w:t>дисциплины</w:t>
      </w:r>
      <w:r w:rsidRPr="00A71B44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A71B44">
        <w:rPr>
          <w:rFonts w:ascii="Times New Roman" w:hAnsi="Times New Roman"/>
          <w:spacing w:val="3"/>
          <w:sz w:val="24"/>
          <w:szCs w:val="24"/>
          <w:lang w:eastAsia="ru-RU"/>
        </w:rPr>
        <w:t xml:space="preserve">«Гражданское право» является выработка у студентов </w:t>
      </w:r>
      <w:r w:rsidRPr="00A71B44">
        <w:rPr>
          <w:rFonts w:ascii="Times New Roman" w:hAnsi="Times New Roman"/>
          <w:color w:val="000000"/>
          <w:sz w:val="24"/>
          <w:szCs w:val="24"/>
        </w:rPr>
        <w:t>комплексного и системного представления о данной отрасли права в целом, знания основных институтов гражданского права, приобретение практических навыков, необходимых для применения гражданско-правовых норм в будущей профессиональной деятельности</w:t>
      </w:r>
    </w:p>
    <w:p w:rsidR="00D22592" w:rsidRDefault="00D22592" w:rsidP="0019544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D22592" w:rsidRPr="00A71B44" w:rsidRDefault="00D22592" w:rsidP="0019544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A71B44">
        <w:rPr>
          <w:rFonts w:ascii="Times New Roman" w:hAnsi="Times New Roman"/>
          <w:i/>
          <w:iCs/>
          <w:sz w:val="24"/>
          <w:szCs w:val="24"/>
          <w:lang w:eastAsia="ru-RU"/>
        </w:rPr>
        <w:t>-</w:t>
      </w:r>
      <w:r w:rsidRPr="00A71B44">
        <w:rPr>
          <w:rFonts w:ascii="Times New Roman" w:hAnsi="Times New Roman"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color w:val="000000"/>
          <w:sz w:val="24"/>
          <w:szCs w:val="24"/>
        </w:rPr>
        <w:t>усвоить</w:t>
      </w:r>
      <w:r w:rsidRPr="00A71B44">
        <w:rPr>
          <w:rFonts w:ascii="Times New Roman" w:hAnsi="Times New Roman"/>
          <w:color w:val="000000"/>
          <w:sz w:val="24"/>
          <w:szCs w:val="24"/>
        </w:rPr>
        <w:t xml:space="preserve"> научно-теоретических положений гражданского права, </w:t>
      </w:r>
    </w:p>
    <w:p w:rsidR="00D22592" w:rsidRPr="00A71B44" w:rsidRDefault="00D22592" w:rsidP="0019544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A71B44">
        <w:rPr>
          <w:rFonts w:ascii="Times New Roman" w:hAnsi="Times New Roman"/>
          <w:color w:val="000000"/>
          <w:sz w:val="24"/>
          <w:szCs w:val="24"/>
        </w:rPr>
        <w:t xml:space="preserve">- </w:t>
      </w:r>
      <w:r>
        <w:rPr>
          <w:rFonts w:ascii="Times New Roman" w:hAnsi="Times New Roman"/>
          <w:color w:val="000000"/>
          <w:sz w:val="24"/>
          <w:szCs w:val="24"/>
        </w:rPr>
        <w:t>уясн</w:t>
      </w:r>
      <w:r w:rsidRPr="00A71B44">
        <w:rPr>
          <w:rFonts w:ascii="Times New Roman" w:hAnsi="Times New Roman"/>
          <w:color w:val="000000"/>
          <w:sz w:val="24"/>
          <w:szCs w:val="24"/>
        </w:rPr>
        <w:t>и</w:t>
      </w:r>
      <w:r>
        <w:rPr>
          <w:rFonts w:ascii="Times New Roman" w:hAnsi="Times New Roman"/>
          <w:color w:val="000000"/>
          <w:sz w:val="24"/>
          <w:szCs w:val="24"/>
        </w:rPr>
        <w:t>ть принципы</w:t>
      </w:r>
      <w:r w:rsidRPr="00A71B44">
        <w:rPr>
          <w:rFonts w:ascii="Times New Roman" w:hAnsi="Times New Roman"/>
          <w:color w:val="000000"/>
          <w:sz w:val="24"/>
          <w:szCs w:val="24"/>
        </w:rPr>
        <w:t xml:space="preserve"> частноправового регулирования; </w:t>
      </w:r>
    </w:p>
    <w:p w:rsidR="00D22592" w:rsidRPr="00A71B44" w:rsidRDefault="00D22592" w:rsidP="0019544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A71B44">
        <w:rPr>
          <w:rFonts w:ascii="Times New Roman" w:hAnsi="Times New Roman"/>
          <w:color w:val="000000"/>
          <w:sz w:val="24"/>
          <w:szCs w:val="24"/>
        </w:rPr>
        <w:t xml:space="preserve">- </w:t>
      </w:r>
      <w:r>
        <w:rPr>
          <w:rFonts w:ascii="Times New Roman" w:hAnsi="Times New Roman"/>
          <w:color w:val="000000"/>
          <w:sz w:val="24"/>
          <w:szCs w:val="24"/>
        </w:rPr>
        <w:t xml:space="preserve">овладеть </w:t>
      </w:r>
      <w:r w:rsidRPr="00A71B44">
        <w:rPr>
          <w:rFonts w:ascii="Times New Roman" w:hAnsi="Times New Roman"/>
          <w:color w:val="000000"/>
          <w:sz w:val="24"/>
          <w:szCs w:val="24"/>
        </w:rPr>
        <w:t>умение</w:t>
      </w:r>
      <w:r>
        <w:rPr>
          <w:rFonts w:ascii="Times New Roman" w:hAnsi="Times New Roman"/>
          <w:color w:val="000000"/>
          <w:sz w:val="24"/>
          <w:szCs w:val="24"/>
        </w:rPr>
        <w:t>м</w:t>
      </w:r>
      <w:r w:rsidRPr="00A71B44">
        <w:rPr>
          <w:rFonts w:ascii="Times New Roman" w:hAnsi="Times New Roman"/>
          <w:color w:val="000000"/>
          <w:sz w:val="24"/>
          <w:szCs w:val="24"/>
        </w:rPr>
        <w:t xml:space="preserve"> толковать и применять нормы гражданского права, юридически правильно квалифицировать факты и обстоятельства, составлять договоры и другие документы гражданско-правового характера; </w:t>
      </w:r>
    </w:p>
    <w:p w:rsidR="00D22592" w:rsidRPr="00A71B44" w:rsidRDefault="00D22592" w:rsidP="0019544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A71B44">
        <w:rPr>
          <w:rFonts w:ascii="Times New Roman" w:hAnsi="Times New Roman"/>
          <w:color w:val="000000"/>
          <w:sz w:val="24"/>
          <w:szCs w:val="24"/>
        </w:rPr>
        <w:t>-</w:t>
      </w:r>
      <w:r>
        <w:rPr>
          <w:rFonts w:ascii="Times New Roman" w:hAnsi="Times New Roman"/>
          <w:color w:val="000000"/>
          <w:sz w:val="24"/>
          <w:szCs w:val="24"/>
        </w:rPr>
        <w:t xml:space="preserve"> способствовать</w:t>
      </w:r>
      <w:r w:rsidRPr="00A71B44">
        <w:rPr>
          <w:rFonts w:ascii="Times New Roman" w:hAnsi="Times New Roman"/>
          <w:color w:val="000000"/>
          <w:sz w:val="24"/>
          <w:szCs w:val="24"/>
        </w:rPr>
        <w:t xml:space="preserve"> приобретени</w:t>
      </w:r>
      <w:r>
        <w:rPr>
          <w:rFonts w:ascii="Times New Roman" w:hAnsi="Times New Roman"/>
          <w:color w:val="000000"/>
          <w:sz w:val="24"/>
          <w:szCs w:val="24"/>
        </w:rPr>
        <w:t>ю</w:t>
      </w:r>
      <w:r w:rsidRPr="00A71B44">
        <w:rPr>
          <w:rFonts w:ascii="Times New Roman" w:hAnsi="Times New Roman"/>
          <w:color w:val="000000"/>
          <w:sz w:val="24"/>
          <w:szCs w:val="24"/>
        </w:rPr>
        <w:t xml:space="preserve"> студентами знаний в сфере правового регулирования гражданско-правовых отношений; </w:t>
      </w:r>
    </w:p>
    <w:p w:rsidR="00D22592" w:rsidRPr="00DB597C" w:rsidRDefault="00D22592" w:rsidP="0019544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A71B44">
        <w:rPr>
          <w:rFonts w:ascii="Times New Roman" w:hAnsi="Times New Roman"/>
          <w:color w:val="000000"/>
          <w:sz w:val="24"/>
          <w:szCs w:val="24"/>
        </w:rPr>
        <w:t>-</w:t>
      </w:r>
      <w:r>
        <w:rPr>
          <w:rFonts w:ascii="Times New Roman" w:hAnsi="Times New Roman"/>
          <w:color w:val="000000"/>
          <w:sz w:val="24"/>
          <w:szCs w:val="24"/>
        </w:rPr>
        <w:t xml:space="preserve"> способствовать </w:t>
      </w:r>
      <w:r w:rsidRPr="00A71B44">
        <w:rPr>
          <w:rFonts w:ascii="Times New Roman" w:hAnsi="Times New Roman"/>
          <w:color w:val="000000"/>
          <w:sz w:val="24"/>
          <w:szCs w:val="24"/>
        </w:rPr>
        <w:t>приобретени</w:t>
      </w:r>
      <w:r>
        <w:rPr>
          <w:rFonts w:ascii="Times New Roman" w:hAnsi="Times New Roman"/>
          <w:color w:val="000000"/>
          <w:sz w:val="24"/>
          <w:szCs w:val="24"/>
        </w:rPr>
        <w:t>ю</w:t>
      </w:r>
      <w:r w:rsidRPr="00A71B44">
        <w:rPr>
          <w:rFonts w:ascii="Times New Roman" w:hAnsi="Times New Roman"/>
          <w:color w:val="000000"/>
          <w:sz w:val="24"/>
          <w:szCs w:val="24"/>
        </w:rPr>
        <w:t xml:space="preserve"> практических навыков применения гражданского законодательства</w:t>
      </w:r>
      <w:r w:rsidRPr="00B22E45">
        <w:rPr>
          <w:rFonts w:ascii="Times New Roman" w:hAnsi="Times New Roman"/>
          <w:color w:val="000000"/>
          <w:sz w:val="19"/>
          <w:szCs w:val="19"/>
        </w:rPr>
        <w:t>.</w:t>
      </w:r>
    </w:p>
    <w:p w:rsidR="00D22592" w:rsidRPr="00DB597C" w:rsidRDefault="00D22592" w:rsidP="0019544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22592" w:rsidRPr="00DB597C" w:rsidRDefault="00D22592" w:rsidP="005C6B5A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/>
      </w:tblPr>
      <w:tblGrid>
        <w:gridCol w:w="941"/>
        <w:gridCol w:w="2286"/>
        <w:gridCol w:w="1417"/>
        <w:gridCol w:w="2102"/>
        <w:gridCol w:w="1412"/>
        <w:gridCol w:w="1696"/>
      </w:tblGrid>
      <w:tr w:rsidR="00D22592" w:rsidRPr="00DB597C" w:rsidTr="005C6B5A">
        <w:trPr>
          <w:trHeight w:val="385"/>
        </w:trPr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A81EA5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A81EA5" w:rsidRDefault="00D22592" w:rsidP="005C6B5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A81EA5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A81EA5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2592" w:rsidRPr="00A81EA5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6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2592" w:rsidRPr="00A81EA5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D22592" w:rsidRPr="00DB597C" w:rsidTr="005C6B5A">
        <w:trPr>
          <w:trHeight w:val="331"/>
        </w:trPr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D22592" w:rsidRPr="00C47D74" w:rsidRDefault="00D22592" w:rsidP="005C6B5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286" w:type="dxa"/>
            <w:tcBorders>
              <w:top w:val="single" w:sz="2" w:space="0" w:color="000000"/>
              <w:bottom w:val="single" w:sz="4" w:space="0" w:color="auto"/>
            </w:tcBorders>
          </w:tcPr>
          <w:p w:rsidR="00D22592" w:rsidRPr="00BC3647" w:rsidRDefault="00D22592" w:rsidP="005C6B5A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умения анализировать правовые акты </w:t>
            </w:r>
            <w:r w:rsidRPr="00EF471E">
              <w:rPr>
                <w:rFonts w:ascii="Times New Roman" w:hAnsi="Times New Roman"/>
                <w:sz w:val="24"/>
                <w:szCs w:val="24"/>
              </w:rPr>
              <w:t>государственных органов и ор</w:t>
            </w:r>
            <w:r>
              <w:rPr>
                <w:rFonts w:ascii="Times New Roman" w:hAnsi="Times New Roman"/>
                <w:sz w:val="24"/>
                <w:szCs w:val="24"/>
              </w:rPr>
              <w:t>ганов местного самоуправления</w:t>
            </w:r>
            <w:r w:rsidRPr="00EF471E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и учитывать их  в процессе 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>организ</w:t>
            </w:r>
            <w:r>
              <w:rPr>
                <w:rFonts w:ascii="Times New Roman" w:hAnsi="Times New Roman"/>
                <w:sz w:val="24"/>
                <w:szCs w:val="24"/>
              </w:rPr>
              <w:t>ации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 педагогическ</w:t>
            </w:r>
            <w:r>
              <w:rPr>
                <w:rFonts w:ascii="Times New Roman" w:hAnsi="Times New Roman"/>
                <w:sz w:val="24"/>
                <w:szCs w:val="24"/>
              </w:rPr>
              <w:t>ой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 деятельност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D22592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ОР.2-6-1</w:t>
            </w:r>
          </w:p>
        </w:tc>
        <w:tc>
          <w:tcPr>
            <w:tcW w:w="21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D22592" w:rsidRPr="000C797B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Демонстрирует знание основных положений в сфере гражданского права</w:t>
            </w:r>
            <w:r w:rsidRPr="000C797B">
              <w:rPr>
                <w:rFonts w:ascii="Times New Roman" w:hAnsi="Times New Roman"/>
                <w:sz w:val="24"/>
                <w:szCs w:val="24"/>
                <w:lang w:eastAsia="ru-RU"/>
              </w:rPr>
              <w:t>, показывает умения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 анализировать содержание и структуру гражданско-правовых отношений</w:t>
            </w:r>
            <w:r w:rsidRPr="000C797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и оценивать деятельность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субъектов гражданских правоотношений.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22592" w:rsidRDefault="00D22592" w:rsidP="005C6B5A">
            <w:pPr>
              <w:spacing w:after="0"/>
            </w:pPr>
            <w:r w:rsidRPr="00E00E82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ПК-4</w:t>
            </w:r>
            <w:r w:rsidRPr="00E00E8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:rsidR="00D22592" w:rsidRDefault="00D22592" w:rsidP="005C6B5A">
            <w:pPr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ОПК-5</w:t>
            </w:r>
            <w:r w:rsidRPr="00E00E8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:rsidR="00D22592" w:rsidRDefault="00D22592" w:rsidP="005C6B5A">
            <w:pPr>
              <w:spacing w:after="0"/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ПК-1</w:t>
            </w:r>
          </w:p>
          <w:p w:rsidR="00D22592" w:rsidRDefault="00D22592" w:rsidP="005C6B5A">
            <w:pPr>
              <w:spacing w:after="0"/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ПК-4</w:t>
            </w:r>
          </w:p>
          <w:p w:rsidR="00D22592" w:rsidRPr="000C797B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22592" w:rsidRPr="000C797B" w:rsidRDefault="00D22592" w:rsidP="00041BB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анализ источников права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D22592" w:rsidRPr="000C797B" w:rsidRDefault="00D22592" w:rsidP="00041BB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устный ответ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D22592" w:rsidRPr="000C797B" w:rsidRDefault="00D22592" w:rsidP="00041BB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D22592" w:rsidRDefault="00D22592" w:rsidP="00041BB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 (реферат)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</w:tr>
    </w:tbl>
    <w:p w:rsidR="00D22592" w:rsidRPr="00DB597C" w:rsidRDefault="00D22592" w:rsidP="0019544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22592" w:rsidRPr="00DB597C" w:rsidRDefault="00D22592" w:rsidP="005C6B5A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D22592" w:rsidRPr="00DB597C" w:rsidRDefault="00D22592" w:rsidP="005C6B5A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/>
      </w:tblPr>
      <w:tblGrid>
        <w:gridCol w:w="4645"/>
        <w:gridCol w:w="851"/>
        <w:gridCol w:w="850"/>
        <w:gridCol w:w="1418"/>
        <w:gridCol w:w="1237"/>
        <w:gridCol w:w="853"/>
      </w:tblGrid>
      <w:tr w:rsidR="00D22592" w:rsidRPr="00DB597C" w:rsidTr="005C6B5A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22592" w:rsidRPr="00DB597C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DB597C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22592" w:rsidRPr="00DB597C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22592" w:rsidRPr="00DB597C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D22592" w:rsidRPr="00DB597C" w:rsidTr="005C6B5A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22592" w:rsidRPr="00DB597C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DB597C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2592" w:rsidRPr="00DB597C" w:rsidRDefault="00D22592" w:rsidP="005C6B5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D22592" w:rsidRPr="00DB597C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22592" w:rsidRPr="00DB597C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22592" w:rsidRPr="00DB597C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</w:tr>
      <w:tr w:rsidR="00D22592" w:rsidRPr="00DB597C" w:rsidTr="005C6B5A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DB597C" w:rsidRDefault="00D22592" w:rsidP="005C6B5A">
            <w:pPr>
              <w:autoSpaceDE w:val="0"/>
              <w:autoSpaceDN w:val="0"/>
              <w:adjustRightInd w:val="0"/>
              <w:rPr>
                <w:rFonts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DB597C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DB597C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2592" w:rsidRPr="00DB597C" w:rsidRDefault="00D22592" w:rsidP="005C6B5A">
            <w:pPr>
              <w:autoSpaceDE w:val="0"/>
              <w:autoSpaceDN w:val="0"/>
              <w:adjustRightInd w:val="0"/>
              <w:rPr>
                <w:rFonts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DB597C" w:rsidRDefault="00D22592" w:rsidP="005C6B5A">
            <w:pPr>
              <w:autoSpaceDE w:val="0"/>
              <w:autoSpaceDN w:val="0"/>
              <w:adjustRightInd w:val="0"/>
              <w:rPr>
                <w:rFonts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DB597C" w:rsidRDefault="00D22592" w:rsidP="005C6B5A">
            <w:pPr>
              <w:autoSpaceDE w:val="0"/>
              <w:autoSpaceDN w:val="0"/>
              <w:adjustRightInd w:val="0"/>
              <w:rPr>
                <w:rFonts w:cs="Calibri"/>
                <w:lang w:eastAsia="ru-RU"/>
              </w:rPr>
            </w:pPr>
          </w:p>
        </w:tc>
      </w:tr>
      <w:tr w:rsidR="00D22592" w:rsidRPr="00DB597C" w:rsidTr="005C6B5A">
        <w:trPr>
          <w:trHeight w:val="1"/>
        </w:trPr>
        <w:tc>
          <w:tcPr>
            <w:tcW w:w="985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5C6B5A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C6B5A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1. Гражданское право как отрасль права, как наука и как учебная дисциплина</w:t>
            </w:r>
          </w:p>
        </w:tc>
      </w:tr>
      <w:tr w:rsidR="00D22592" w:rsidRPr="00DB597C" w:rsidTr="005C6B5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DA3F39" w:rsidRDefault="00D22592" w:rsidP="005C6B5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A3F3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1.1. Понятие гражданского права, предмет, источники, методы и принципы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C253C4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C253C4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D22592" w:rsidRPr="00DB597C" w:rsidTr="005C6B5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C253C4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C253C4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Тема 1.2. </w:t>
            </w:r>
            <w:r w:rsidRPr="00C253C4">
              <w:rPr>
                <w:rFonts w:ascii="Times New Roman" w:hAnsi="Times New Roman"/>
                <w:color w:val="000000"/>
                <w:sz w:val="24"/>
                <w:szCs w:val="24"/>
              </w:rPr>
              <w:t>Гражданское правоотношение, структура. Объекты и субъекты гражданских прав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C253C4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C253C4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D22592" w:rsidRPr="00DB597C" w:rsidTr="005C6B5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C253C4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hAnsi="Times New Roman CYR" w:cs="Times New Roman CYR"/>
                <w:bCs/>
                <w:sz w:val="24"/>
                <w:szCs w:val="24"/>
                <w:lang w:eastAsia="ru-RU"/>
              </w:rPr>
            </w:pPr>
            <w:r w:rsidRPr="00C253C4">
              <w:rPr>
                <w:rFonts w:ascii="Times New Roman CYR" w:hAnsi="Times New Roman CYR" w:cs="Times New Roman CYR"/>
                <w:bCs/>
                <w:sz w:val="24"/>
                <w:szCs w:val="24"/>
                <w:lang w:eastAsia="ru-RU"/>
              </w:rPr>
              <w:t xml:space="preserve">Тема 1.3. </w:t>
            </w:r>
            <w:r w:rsidRPr="00C253C4">
              <w:rPr>
                <w:rFonts w:ascii="Times New Roman" w:hAnsi="Times New Roman"/>
                <w:color w:val="000000"/>
                <w:sz w:val="24"/>
                <w:szCs w:val="24"/>
              </w:rPr>
              <w:t>Физические и юридические лица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C253C4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C253C4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D22592" w:rsidRPr="00DB597C" w:rsidTr="005C6B5A">
        <w:trPr>
          <w:trHeight w:val="1"/>
        </w:trPr>
        <w:tc>
          <w:tcPr>
            <w:tcW w:w="985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5C6B5A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C6B5A">
              <w:rPr>
                <w:rFonts w:ascii="Times New Roman CYR" w:hAnsi="Times New Roman CYR" w:cs="Times New Roman CYR"/>
                <w:b/>
                <w:bCs/>
                <w:sz w:val="24"/>
                <w:szCs w:val="24"/>
                <w:lang w:eastAsia="ru-RU"/>
              </w:rPr>
              <w:t xml:space="preserve">Раздел 2. </w:t>
            </w:r>
            <w:r w:rsidRPr="005C6B5A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Право собственности</w:t>
            </w:r>
          </w:p>
        </w:tc>
      </w:tr>
      <w:tr w:rsidR="00D22592" w:rsidRPr="00DB597C" w:rsidTr="005C6B5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C253C4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253C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2.1. </w:t>
            </w:r>
            <w:r w:rsidRPr="00C253C4">
              <w:rPr>
                <w:rFonts w:ascii="Times New Roman" w:hAnsi="Times New Roman"/>
                <w:color w:val="000000"/>
                <w:sz w:val="24"/>
                <w:szCs w:val="24"/>
              </w:rPr>
              <w:t>Понятие права собственности, виды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C253C4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C253C4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D22592" w:rsidRPr="00DB597C" w:rsidTr="005C6B5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C253C4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253C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2.2. </w:t>
            </w:r>
            <w:r w:rsidRPr="00C253C4">
              <w:rPr>
                <w:rFonts w:ascii="Times New Roman" w:hAnsi="Times New Roman"/>
                <w:color w:val="000000"/>
                <w:sz w:val="24"/>
                <w:szCs w:val="24"/>
              </w:rPr>
              <w:t>Основания возникновения и прекращения права собственности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C253C4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C253C4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D22592" w:rsidRPr="00C253C4" w:rsidTr="005C6B5A">
        <w:trPr>
          <w:trHeight w:val="1"/>
        </w:trPr>
        <w:tc>
          <w:tcPr>
            <w:tcW w:w="985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5C6B5A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6B5A">
              <w:rPr>
                <w:rFonts w:ascii="Times New Roman" w:hAnsi="Times New Roman"/>
                <w:color w:val="000000"/>
                <w:sz w:val="24"/>
                <w:szCs w:val="24"/>
              </w:rPr>
              <w:t>Раздел 3. Договоры: понятие, структура и содержание</w:t>
            </w:r>
          </w:p>
        </w:tc>
      </w:tr>
      <w:tr w:rsidR="00D22592" w:rsidRPr="00C253C4" w:rsidTr="005C6B5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C253C4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253C4">
              <w:rPr>
                <w:rFonts w:ascii="Times New Roman" w:hAnsi="Times New Roman"/>
                <w:sz w:val="24"/>
                <w:szCs w:val="24"/>
                <w:lang w:eastAsia="ru-RU"/>
              </w:rPr>
              <w:t>Тема 3.1. Понятие и с</w:t>
            </w:r>
            <w:r w:rsidRPr="00C253C4">
              <w:rPr>
                <w:rFonts w:ascii="Times New Roman" w:hAnsi="Times New Roman"/>
                <w:color w:val="000000"/>
                <w:sz w:val="24"/>
                <w:szCs w:val="24"/>
              </w:rPr>
              <w:t>труктура гражданского договора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C253C4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C253C4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D22592" w:rsidRPr="00C253C4" w:rsidTr="005C6B5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C253C4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253C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3.2. </w:t>
            </w:r>
            <w:r w:rsidRPr="00C253C4">
              <w:rPr>
                <w:rFonts w:ascii="Times New Roman" w:hAnsi="Times New Roman"/>
                <w:color w:val="000000"/>
                <w:sz w:val="24"/>
                <w:szCs w:val="24"/>
              </w:rPr>
              <w:t>Виды договоров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C253C4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C253C4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D22592" w:rsidRPr="00C253C4" w:rsidTr="005C6B5A">
        <w:trPr>
          <w:trHeight w:val="1"/>
        </w:trPr>
        <w:tc>
          <w:tcPr>
            <w:tcW w:w="985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5C6B5A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C6B5A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Раздел 4. </w:t>
            </w:r>
            <w:r w:rsidRPr="005C6B5A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Общие положения обязательственного права. Исполнение и прекращение обязательств</w:t>
            </w:r>
          </w:p>
        </w:tc>
      </w:tr>
      <w:tr w:rsidR="00D22592" w:rsidRPr="00C253C4" w:rsidTr="005C6B5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C253C4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253C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4.1. </w:t>
            </w:r>
            <w:r w:rsidRPr="00C253C4">
              <w:rPr>
                <w:rFonts w:ascii="Times New Roman" w:hAnsi="Times New Roman"/>
                <w:color w:val="000000"/>
                <w:sz w:val="24"/>
                <w:szCs w:val="24"/>
              </w:rPr>
              <w:t>Общие положения обязательственного права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C253C4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C253C4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D22592" w:rsidRPr="00C253C4" w:rsidTr="005C6B5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C253C4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253C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4.2. </w:t>
            </w:r>
            <w:r w:rsidRPr="00C253C4">
              <w:rPr>
                <w:rFonts w:ascii="Times New Roman" w:hAnsi="Times New Roman"/>
                <w:color w:val="000000"/>
                <w:sz w:val="24"/>
                <w:szCs w:val="24"/>
              </w:rPr>
              <w:t>Исполнение и прекращение обязательств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C253C4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C253C4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D22592" w:rsidRPr="00DB597C" w:rsidTr="005C6B5A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DB597C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cs="Calibri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C253C4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C253C4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108</w:t>
            </w:r>
          </w:p>
        </w:tc>
      </w:tr>
    </w:tbl>
    <w:p w:rsidR="00D22592" w:rsidRPr="00DB597C" w:rsidRDefault="00D22592" w:rsidP="0019544F">
      <w:pPr>
        <w:spacing w:after="0" w:line="240" w:lineRule="auto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D22592" w:rsidRDefault="00D22592" w:rsidP="005C6B5A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D22592" w:rsidRPr="00DB597C" w:rsidRDefault="00D22592" w:rsidP="0019544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hAnsi="Times New Roman"/>
          <w:bCs/>
          <w:color w:val="000000"/>
          <w:sz w:val="24"/>
          <w:szCs w:val="24"/>
          <w:lang w:eastAsia="ru-RU"/>
        </w:rPr>
        <w:t>При изучении дисциплины «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Гражданское право</w:t>
      </w:r>
      <w:r w:rsidRPr="00163B47">
        <w:rPr>
          <w:rFonts w:ascii="Times New Roman" w:hAnsi="Times New Roman"/>
          <w:bCs/>
          <w:color w:val="000000"/>
          <w:sz w:val="24"/>
          <w:szCs w:val="24"/>
          <w:lang w:eastAsia="ru-RU"/>
        </w:rPr>
        <w:t xml:space="preserve">» используются следующие методы обучения: дискуссии, </w:t>
      </w:r>
      <w:r>
        <w:rPr>
          <w:rFonts w:ascii="Times New Roman" w:hAnsi="Times New Roman"/>
          <w:bCs/>
          <w:color w:val="000000"/>
          <w:sz w:val="24"/>
          <w:szCs w:val="24"/>
          <w:lang w:eastAsia="ru-RU"/>
        </w:rPr>
        <w:t>метод кейсов (анализ ситуации)</w:t>
      </w:r>
      <w:r w:rsidRPr="00163B47">
        <w:rPr>
          <w:rFonts w:ascii="Times New Roman" w:hAnsi="Times New Roman"/>
          <w:bCs/>
          <w:color w:val="000000"/>
          <w:sz w:val="24"/>
          <w:szCs w:val="24"/>
          <w:lang w:eastAsia="ru-RU"/>
        </w:rPr>
        <w:t xml:space="preserve">, использование ЭОС, </w:t>
      </w:r>
      <w:r>
        <w:rPr>
          <w:rFonts w:ascii="Times New Roman" w:hAnsi="Times New Roman"/>
          <w:bCs/>
          <w:color w:val="000000"/>
          <w:sz w:val="24"/>
          <w:szCs w:val="24"/>
          <w:lang w:eastAsia="ru-RU"/>
        </w:rPr>
        <w:t>проблемное обучение</w:t>
      </w:r>
      <w:r w:rsidRPr="00163B47">
        <w:rPr>
          <w:rFonts w:ascii="Times New Roman" w:hAnsi="Times New Roman"/>
          <w:bCs/>
          <w:color w:val="000000"/>
          <w:sz w:val="24"/>
          <w:szCs w:val="24"/>
          <w:lang w:eastAsia="ru-RU"/>
        </w:rPr>
        <w:t>, д</w:t>
      </w:r>
      <w:r w:rsidRPr="00163B47">
        <w:rPr>
          <w:rFonts w:ascii="Times New Roman" w:hAnsi="Times New Roman"/>
          <w:color w:val="000000"/>
          <w:sz w:val="24"/>
          <w:szCs w:val="24"/>
        </w:rPr>
        <w:t xml:space="preserve">оклады студентов в форме презентаций по </w:t>
      </w:r>
      <w:r w:rsidRPr="00163B47">
        <w:rPr>
          <w:rFonts w:ascii="Times New Roman" w:hAnsi="Times New Roman"/>
          <w:bCs/>
          <w:color w:val="000000"/>
          <w:sz w:val="24"/>
          <w:szCs w:val="24"/>
          <w:lang w:eastAsia="ru-RU"/>
        </w:rPr>
        <w:t>темам</w:t>
      </w:r>
      <w:r w:rsidRPr="00163B47">
        <w:rPr>
          <w:rFonts w:ascii="Times New Roman" w:hAnsi="Times New Roman"/>
          <w:color w:val="000000"/>
          <w:sz w:val="24"/>
          <w:szCs w:val="24"/>
        </w:rPr>
        <w:t xml:space="preserve"> изучаемого курса, эссе</w:t>
      </w:r>
      <w:r>
        <w:rPr>
          <w:rFonts w:ascii="Times New Roman" w:hAnsi="Times New Roman"/>
          <w:color w:val="000000"/>
          <w:sz w:val="24"/>
          <w:szCs w:val="24"/>
        </w:rPr>
        <w:t>.</w:t>
      </w:r>
    </w:p>
    <w:p w:rsidR="00D22592" w:rsidRDefault="00D22592" w:rsidP="00041BB1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</w:rPr>
        <w:t>6. Рейтинг-план</w:t>
      </w:r>
    </w:p>
    <w:tbl>
      <w:tblPr>
        <w:tblW w:w="0" w:type="auto"/>
        <w:tblLayout w:type="fixed"/>
        <w:tblLook w:val="0000"/>
      </w:tblPr>
      <w:tblGrid>
        <w:gridCol w:w="828"/>
        <w:gridCol w:w="1620"/>
        <w:gridCol w:w="1800"/>
        <w:gridCol w:w="1080"/>
        <w:gridCol w:w="900"/>
        <w:gridCol w:w="880"/>
        <w:gridCol w:w="851"/>
        <w:gridCol w:w="814"/>
      </w:tblGrid>
      <w:tr w:rsidR="00D22592" w:rsidTr="00994339">
        <w:trPr>
          <w:trHeight w:val="600"/>
        </w:trPr>
        <w:tc>
          <w:tcPr>
            <w:tcW w:w="82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62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Образовательные результаты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0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D22592" w:rsidTr="00994339">
        <w:trPr>
          <w:trHeight w:val="300"/>
        </w:trPr>
        <w:tc>
          <w:tcPr>
            <w:tcW w:w="82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D22592" w:rsidTr="00994339">
        <w:trPr>
          <w:trHeight w:val="300"/>
        </w:trPr>
        <w:tc>
          <w:tcPr>
            <w:tcW w:w="828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numPr>
                <w:ilvl w:val="0"/>
                <w:numId w:val="36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vMerge w:val="restar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ОР.2-6-1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994339">
            <w:pPr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Анализ источников права</w:t>
            </w:r>
          </w:p>
        </w:tc>
        <w:tc>
          <w:tcPr>
            <w:tcW w:w="1080" w:type="dxa"/>
            <w:vMerge w:val="restart"/>
            <w:tcBorders>
              <w:top w:val="nil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задание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1" w:type="dxa"/>
            <w:vMerge w:val="restart"/>
            <w:tcBorders>
              <w:top w:val="nil"/>
              <w:left w:val="nil"/>
              <w:right w:val="single" w:sz="2" w:space="0" w:color="000000"/>
            </w:tcBorders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25</w:t>
            </w:r>
          </w:p>
        </w:tc>
        <w:tc>
          <w:tcPr>
            <w:tcW w:w="814" w:type="dxa"/>
            <w:vMerge w:val="restart"/>
            <w:tcBorders>
              <w:top w:val="nil"/>
              <w:left w:val="nil"/>
              <w:right w:val="single" w:sz="2" w:space="0" w:color="000000"/>
            </w:tcBorders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40</w:t>
            </w:r>
          </w:p>
        </w:tc>
      </w:tr>
      <w:tr w:rsidR="00D22592" w:rsidTr="00994339">
        <w:trPr>
          <w:trHeight w:val="1264"/>
        </w:trPr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numPr>
                <w:ilvl w:val="0"/>
                <w:numId w:val="36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D22592" w:rsidTr="00994339">
        <w:trPr>
          <w:trHeight w:val="300"/>
        </w:trPr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numPr>
                <w:ilvl w:val="0"/>
                <w:numId w:val="36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тестовое задание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22592" w:rsidTr="00994339">
        <w:trPr>
          <w:trHeight w:val="300"/>
        </w:trPr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numPr>
                <w:ilvl w:val="0"/>
                <w:numId w:val="36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Устный ответ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контрольные вопросы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22592" w:rsidTr="00994339">
        <w:trPr>
          <w:trHeight w:val="300"/>
        </w:trPr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numPr>
                <w:ilvl w:val="0"/>
                <w:numId w:val="36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 (реферат)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22592" w:rsidTr="00994339">
        <w:trPr>
          <w:trHeight w:val="300"/>
        </w:trPr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D22592" w:rsidRPr="00DB597C" w:rsidRDefault="00D22592" w:rsidP="0019544F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D22592" w:rsidRPr="00DB597C" w:rsidRDefault="00D22592" w:rsidP="005E35E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D22592" w:rsidRDefault="00D22592" w:rsidP="005E35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D22592" w:rsidRDefault="00D22592" w:rsidP="00A47EE0">
      <w:pPr>
        <w:numPr>
          <w:ilvl w:val="0"/>
          <w:numId w:val="41"/>
        </w:numPr>
        <w:tabs>
          <w:tab w:val="num" w:pos="0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</w:t>
      </w:r>
      <w:r w:rsidRPr="00A47EE0">
        <w:rPr>
          <w:rFonts w:ascii="Times New Roman" w:hAnsi="Times New Roman"/>
          <w:sz w:val="24"/>
          <w:szCs w:val="24"/>
        </w:rPr>
        <w:t xml:space="preserve">икрюков, В.А. Введение в гражданское право : учебное пособие для бакалавров / В.А. Микрюков, Г.А. Микрюкова. - Москва : Статут, 2016. - 127 с. - Библиогр. в кн. - ISBN 978-5-8354-1283-9 ; То же [Электронный ресурс]. - URL: </w:t>
      </w:r>
      <w:hyperlink r:id="rId43" w:history="1">
        <w:r w:rsidRPr="00A47EE0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http://biblioclub.ru/index.php?page=book&amp;id=452701</w:t>
        </w:r>
      </w:hyperlink>
      <w:r w:rsidRPr="00A47EE0">
        <w:rPr>
          <w:rFonts w:ascii="Times New Roman" w:hAnsi="Times New Roman"/>
          <w:sz w:val="24"/>
          <w:szCs w:val="24"/>
        </w:rPr>
        <w:t xml:space="preserve">. </w:t>
      </w:r>
    </w:p>
    <w:p w:rsidR="00D22592" w:rsidRPr="00A47EE0" w:rsidRDefault="00D22592" w:rsidP="00A47EE0">
      <w:pPr>
        <w:numPr>
          <w:ilvl w:val="0"/>
          <w:numId w:val="41"/>
        </w:numPr>
        <w:tabs>
          <w:tab w:val="num" w:pos="0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</w:t>
      </w:r>
      <w:r w:rsidRPr="00A47EE0">
        <w:rPr>
          <w:rFonts w:ascii="Times New Roman" w:hAnsi="Times New Roman"/>
          <w:sz w:val="24"/>
          <w:szCs w:val="24"/>
        </w:rPr>
        <w:t xml:space="preserve">ражданское право : учебник : в 2 т. / под ред. Б.М. Гонгало. - Москва : Статут, 2016. - Т.1. - 511 с. - Библиогр. в кн. - ISBN 978-5-8354-1235-8 (т. 1). - ISBN 978-5-8354-1234-1 ; То же [Электронный ресурс]. - URL: </w:t>
      </w:r>
      <w:hyperlink r:id="rId44" w:history="1">
        <w:r w:rsidRPr="00A47EE0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http://biblioclub.ru/index.php?page=book&amp;id=453039</w:t>
        </w:r>
      </w:hyperlink>
    </w:p>
    <w:p w:rsidR="00D22592" w:rsidRPr="00A47EE0" w:rsidRDefault="00D22592" w:rsidP="00A47EE0">
      <w:pPr>
        <w:numPr>
          <w:ilvl w:val="0"/>
          <w:numId w:val="41"/>
        </w:numPr>
        <w:tabs>
          <w:tab w:val="num" w:pos="0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20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A47EE0">
        <w:rPr>
          <w:rFonts w:ascii="Times New Roman" w:hAnsi="Times New Roman"/>
          <w:sz w:val="24"/>
          <w:szCs w:val="24"/>
        </w:rPr>
        <w:t xml:space="preserve">Гражданское право : учебник : в 2 т. / под ред. Б.М. Гонгало. - Москва : Статут, 2016. - Т. 2. - 528 с. - Библиогр. в кн. - ISBN 978-5-8354-1236-5 (т. 2). - ISBN 978-5-8354-1234-1 ; То же [Электронный ресурс]. - URL: </w:t>
      </w:r>
      <w:hyperlink r:id="rId45" w:history="1">
        <w:r w:rsidRPr="00A47EE0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http://biblioclub.ru/index.php?page=book&amp;id=453045</w:t>
        </w:r>
      </w:hyperlink>
      <w:r w:rsidRPr="00A47EE0">
        <w:rPr>
          <w:rFonts w:ascii="Times New Roman" w:hAnsi="Times New Roman"/>
          <w:sz w:val="24"/>
          <w:szCs w:val="24"/>
        </w:rPr>
        <w:t>.</w:t>
      </w:r>
      <w:r w:rsidRPr="00A47EE0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</w:t>
      </w:r>
    </w:p>
    <w:p w:rsidR="00D22592" w:rsidRDefault="00D22592" w:rsidP="005E35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D22592" w:rsidRPr="00A47EE0" w:rsidRDefault="00D22592" w:rsidP="00A47EE0">
      <w:pPr>
        <w:numPr>
          <w:ilvl w:val="0"/>
          <w:numId w:val="45"/>
        </w:numPr>
        <w:tabs>
          <w:tab w:val="clear" w:pos="720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20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A47EE0">
        <w:rPr>
          <w:rFonts w:ascii="Times New Roman" w:hAnsi="Times New Roman"/>
          <w:sz w:val="24"/>
          <w:szCs w:val="24"/>
        </w:rPr>
        <w:t xml:space="preserve">Абрамов, В.Ю. Полный курс гражданского права России : учебное пособие / В.Ю. Абрамов, Ю.В. Абрамов. - Москва : Статут, 2016. - Ч. 1. Общая часть. - 688 с. - Библиогр. в кн. - ISBN 978-5-8354-1239-6 ; То же [Электронный ресурс]. - URL: </w:t>
      </w:r>
      <w:hyperlink r:id="rId46" w:history="1">
        <w:r w:rsidRPr="00A47EE0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http://biblioclub.ru/index.php?page=book&amp;id=453099</w:t>
        </w:r>
      </w:hyperlink>
    </w:p>
    <w:p w:rsidR="00D22592" w:rsidRPr="00A47EE0" w:rsidRDefault="00D22592" w:rsidP="00A47EE0">
      <w:pPr>
        <w:numPr>
          <w:ilvl w:val="0"/>
          <w:numId w:val="45"/>
        </w:numPr>
        <w:tabs>
          <w:tab w:val="clear" w:pos="720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A47EE0">
        <w:rPr>
          <w:rFonts w:ascii="Times New Roman" w:hAnsi="Times New Roman"/>
          <w:sz w:val="24"/>
          <w:szCs w:val="24"/>
        </w:rPr>
        <w:t xml:space="preserve">Гражданское право: учебник / П.В. Алексий, Н.Д. Эриашвили, С.А. Борякова, Н.А. Волкова ; ред. М.М. Рассолов. - 4-е изд., перераб. и доп. - Москва : Юнити-Дана, 2015. - 917 с. - («Dura lex, sed lex»). - Библиогр. в кн. - ISBN 978-5-238-01936-9 ; То же [Электронный ресурс]. - URL: </w:t>
      </w:r>
      <w:hyperlink r:id="rId47" w:history="1">
        <w:r w:rsidRPr="00A47EE0">
          <w:rPr>
            <w:rStyle w:val="af6"/>
            <w:rFonts w:ascii="Times New Roman" w:hAnsi="Times New Roman"/>
            <w:sz w:val="24"/>
            <w:szCs w:val="24"/>
          </w:rPr>
          <w:t>http://biblioclub.ru/index.php?page=book&amp;id=114526</w:t>
        </w:r>
      </w:hyperlink>
    </w:p>
    <w:p w:rsidR="00D22592" w:rsidRPr="00A47EE0" w:rsidRDefault="00D22592" w:rsidP="00A47EE0">
      <w:pPr>
        <w:numPr>
          <w:ilvl w:val="0"/>
          <w:numId w:val="45"/>
        </w:numPr>
        <w:tabs>
          <w:tab w:val="clear" w:pos="720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A47EE0">
        <w:rPr>
          <w:rFonts w:ascii="Times New Roman" w:hAnsi="Times New Roman"/>
          <w:sz w:val="24"/>
          <w:szCs w:val="24"/>
        </w:rPr>
        <w:t>Ра</w:t>
      </w:r>
      <w:r>
        <w:rPr>
          <w:rFonts w:ascii="Times New Roman" w:hAnsi="Times New Roman"/>
          <w:sz w:val="24"/>
          <w:szCs w:val="24"/>
        </w:rPr>
        <w:t>ссолова, Т.М. Гражданское право</w:t>
      </w:r>
      <w:r w:rsidRPr="00A47EE0">
        <w:rPr>
          <w:rFonts w:ascii="Times New Roman" w:hAnsi="Times New Roman"/>
          <w:sz w:val="24"/>
          <w:szCs w:val="24"/>
        </w:rPr>
        <w:t xml:space="preserve">: учебник / Т.М. Рассолова. - Москва : Юнити-Дана, 2015. - 847 с. - (Dura lex, sed lex). - ISBN 978-5-238-01871-3 ; То же [Электронный ресурс]. - URL: </w:t>
      </w:r>
      <w:hyperlink r:id="rId48" w:history="1">
        <w:r w:rsidRPr="00A47EE0">
          <w:rPr>
            <w:rStyle w:val="af6"/>
            <w:rFonts w:ascii="Times New Roman" w:hAnsi="Times New Roman"/>
            <w:sz w:val="24"/>
            <w:szCs w:val="24"/>
          </w:rPr>
          <w:t>http://biblioclub.ru/index.php?page=book&amp;id=114802</w:t>
        </w:r>
      </w:hyperlink>
    </w:p>
    <w:p w:rsidR="00D22592" w:rsidRPr="00A47EE0" w:rsidRDefault="00D22592" w:rsidP="00A47EE0">
      <w:pPr>
        <w:numPr>
          <w:ilvl w:val="0"/>
          <w:numId w:val="45"/>
        </w:numPr>
        <w:tabs>
          <w:tab w:val="clear" w:pos="720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A47EE0">
        <w:rPr>
          <w:rFonts w:ascii="Times New Roman" w:hAnsi="Times New Roman"/>
          <w:sz w:val="24"/>
          <w:szCs w:val="24"/>
        </w:rPr>
        <w:t>Павлова, И.Ю. Гра</w:t>
      </w:r>
      <w:r>
        <w:rPr>
          <w:rFonts w:ascii="Times New Roman" w:hAnsi="Times New Roman"/>
          <w:sz w:val="24"/>
          <w:szCs w:val="24"/>
        </w:rPr>
        <w:t>жданское право: особенная часть</w:t>
      </w:r>
      <w:r w:rsidRPr="00A47EE0">
        <w:rPr>
          <w:rFonts w:ascii="Times New Roman" w:hAnsi="Times New Roman"/>
          <w:sz w:val="24"/>
          <w:szCs w:val="24"/>
        </w:rPr>
        <w:t>: учебное пособие / И.Ю. Павлова. - Москва : Юнити-Дана, 2015. - 135 с. : табл. - (Экз</w:t>
      </w:r>
      <w:r>
        <w:rPr>
          <w:rFonts w:ascii="Times New Roman" w:hAnsi="Times New Roman"/>
          <w:sz w:val="24"/>
          <w:szCs w:val="24"/>
        </w:rPr>
        <w:t>амен). - ISBN 978-5-238-01677-1</w:t>
      </w:r>
      <w:r w:rsidRPr="00A47EE0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49" w:history="1">
        <w:r w:rsidRPr="00A47EE0">
          <w:rPr>
            <w:rStyle w:val="af6"/>
            <w:rFonts w:ascii="Times New Roman" w:hAnsi="Times New Roman"/>
            <w:sz w:val="24"/>
            <w:szCs w:val="24"/>
          </w:rPr>
          <w:t>http://biblioclub.ru/index.php?page=book&amp;id=114984</w:t>
        </w:r>
      </w:hyperlink>
    </w:p>
    <w:p w:rsidR="00D22592" w:rsidRPr="00A47EE0" w:rsidRDefault="00D22592" w:rsidP="0019544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D22592" w:rsidRDefault="00D22592" w:rsidP="0019544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D22592" w:rsidRDefault="00D22592" w:rsidP="0019544F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Текущая самостоятельная работа по дисциплине «Гражданское право», направлена на углубление и закрепление знаний студента, на развитие практических умений. </w:t>
      </w:r>
    </w:p>
    <w:p w:rsidR="00D22592" w:rsidRDefault="00D22592" w:rsidP="0019544F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студента включает в себя: изучение теоретического лекционного материала; проработка и усвоение теоретического материала (работа с основной и дополнительной литературой); работа с рекомендуемыми методическими материалами (методическими указаниями, учебными пособиями, раздаточным материалом); - выполнение заданий по пройденным темам; подготовка к экзамену.</w:t>
      </w:r>
    </w:p>
    <w:p w:rsidR="00D22592" w:rsidRPr="00DB597C" w:rsidRDefault="00D22592" w:rsidP="0019544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студентов проводится с использованием электронного учебно-методического комплекса, разработанного в электронной образовательной среде университета</w:t>
      </w:r>
    </w:p>
    <w:p w:rsidR="00D22592" w:rsidRDefault="00D22592" w:rsidP="0019544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D22592" w:rsidRDefault="00D22592" w:rsidP="005E35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22592" w:rsidRDefault="00D22592" w:rsidP="00A47EE0">
      <w:pPr>
        <w:numPr>
          <w:ilvl w:val="0"/>
          <w:numId w:val="25"/>
        </w:numPr>
        <w:tabs>
          <w:tab w:val="clear" w:pos="108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Официальный Интернет-портал правовой информации. Государственная система правовой информации [Электронный ресурс]: [офиц. cайт] / Федер. служба охраны Рос. Федерации. - Электрон.дан.– [М.], 2005 – 2016. - Режим доступа: </w:t>
      </w:r>
      <w:r>
        <w:rPr>
          <w:rFonts w:ascii="Times New Roman" w:hAnsi="Times New Roman"/>
          <w:sz w:val="24"/>
          <w:szCs w:val="24"/>
          <w:u w:val="single"/>
          <w:lang w:eastAsia="ru-RU"/>
        </w:rPr>
        <w:t>www.pravo.gov.ru</w:t>
      </w:r>
      <w:r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D22592" w:rsidRDefault="00D22592" w:rsidP="00A47EE0">
      <w:pPr>
        <w:numPr>
          <w:ilvl w:val="0"/>
          <w:numId w:val="25"/>
        </w:numPr>
        <w:tabs>
          <w:tab w:val="clear" w:pos="108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Юридическая Россия [Электронный ресурс]: [сайт]. - Электрон.дан.– [М.], 2014. - Режим доступа: </w:t>
      </w:r>
      <w:r>
        <w:rPr>
          <w:rFonts w:ascii="Times New Roman" w:hAnsi="Times New Roman"/>
          <w:sz w:val="24"/>
          <w:szCs w:val="24"/>
          <w:u w:val="single"/>
          <w:lang w:eastAsia="ru-RU"/>
        </w:rPr>
        <w:t>http://law.edu.ru/</w:t>
      </w:r>
      <w:r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D22592" w:rsidRDefault="00D22592" w:rsidP="00A47EE0">
      <w:pPr>
        <w:numPr>
          <w:ilvl w:val="0"/>
          <w:numId w:val="25"/>
        </w:numPr>
        <w:tabs>
          <w:tab w:val="clear" w:pos="108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RG.ru: Российская газета [Электронный ресурс]: Интернет-портал «Российской газеты»: [сайт] / «Российская газета». – [М.], 1998 – 2016. – Режим доступа: </w:t>
      </w:r>
      <w:r>
        <w:rPr>
          <w:rFonts w:ascii="Times New Roman" w:hAnsi="Times New Roman"/>
          <w:sz w:val="24"/>
          <w:szCs w:val="24"/>
          <w:u w:val="single"/>
          <w:lang w:eastAsia="ru-RU"/>
        </w:rPr>
        <w:t>http://www.rg.ru</w:t>
      </w:r>
      <w:r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D22592" w:rsidRDefault="00D22592" w:rsidP="005E35E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22592" w:rsidRPr="00DB597C" w:rsidRDefault="00D22592" w:rsidP="005E35E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22592" w:rsidRPr="00DB597C" w:rsidRDefault="00D22592" w:rsidP="0019544F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D22592" w:rsidRPr="00DB597C" w:rsidRDefault="00D22592" w:rsidP="0019544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22592" w:rsidRPr="00DB597C" w:rsidRDefault="00D22592" w:rsidP="005E35E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D22592" w:rsidRDefault="00D22592" w:rsidP="0019544F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D22592" w:rsidRDefault="00D22592" w:rsidP="0019544F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Для проведения занятий по дисциплине «Гражданское право»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техникой.</w:t>
      </w:r>
    </w:p>
    <w:p w:rsidR="00D22592" w:rsidRPr="00DB597C" w:rsidRDefault="00D22592" w:rsidP="0019544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D22592" w:rsidRPr="00DB597C" w:rsidRDefault="00D22592" w:rsidP="0019544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22592" w:rsidRPr="00946903" w:rsidRDefault="00D22592" w:rsidP="0019544F">
      <w:pPr>
        <w:spacing w:after="0" w:line="36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Программное</w:t>
      </w:r>
      <w:r w:rsidRPr="00946903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ED7DAA">
        <w:rPr>
          <w:rFonts w:ascii="Times New Roman" w:hAnsi="Times New Roman"/>
          <w:sz w:val="24"/>
          <w:szCs w:val="24"/>
          <w:lang w:eastAsia="ru-RU"/>
        </w:rPr>
        <w:t>обеспечение</w:t>
      </w:r>
      <w:r w:rsidRPr="00946903">
        <w:rPr>
          <w:rFonts w:ascii="Times New Roman" w:hAnsi="Times New Roman"/>
          <w:sz w:val="24"/>
          <w:szCs w:val="24"/>
          <w:lang w:eastAsia="ru-RU"/>
        </w:rPr>
        <w:t>:</w:t>
      </w:r>
    </w:p>
    <w:p w:rsidR="00D22592" w:rsidRPr="005E35E2" w:rsidRDefault="00D22592" w:rsidP="005E35E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30709B">
        <w:rPr>
          <w:rFonts w:ascii="Times New Roman" w:hAnsi="Times New Roman"/>
          <w:sz w:val="24"/>
          <w:szCs w:val="24"/>
          <w:lang w:val="en-US" w:eastAsia="ru-RU"/>
        </w:rPr>
        <w:t>Microsoft</w:t>
      </w:r>
      <w:r w:rsidRPr="00946903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30709B">
        <w:rPr>
          <w:rFonts w:ascii="Times New Roman" w:hAnsi="Times New Roman"/>
          <w:sz w:val="24"/>
          <w:szCs w:val="24"/>
          <w:lang w:val="en-US" w:eastAsia="ru-RU"/>
        </w:rPr>
        <w:t>Word</w:t>
      </w:r>
      <w:r w:rsidRPr="00946903">
        <w:rPr>
          <w:rFonts w:ascii="Times New Roman" w:hAnsi="Times New Roman"/>
          <w:sz w:val="24"/>
          <w:szCs w:val="24"/>
          <w:lang w:eastAsia="ru-RU"/>
        </w:rPr>
        <w:t xml:space="preserve">, </w:t>
      </w:r>
      <w:r w:rsidRPr="0030709B">
        <w:rPr>
          <w:rFonts w:ascii="Times New Roman" w:hAnsi="Times New Roman"/>
          <w:sz w:val="24"/>
          <w:szCs w:val="24"/>
          <w:lang w:val="en-US" w:eastAsia="ru-RU"/>
        </w:rPr>
        <w:t>Power</w:t>
      </w:r>
      <w:r w:rsidRPr="00946903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30709B">
        <w:rPr>
          <w:rFonts w:ascii="Times New Roman" w:hAnsi="Times New Roman"/>
          <w:sz w:val="24"/>
          <w:szCs w:val="24"/>
          <w:lang w:val="en-US" w:eastAsia="ru-RU"/>
        </w:rPr>
        <w:t>Point</w:t>
      </w:r>
      <w:r w:rsidRPr="00946903">
        <w:rPr>
          <w:rFonts w:ascii="Times New Roman" w:hAnsi="Times New Roman"/>
          <w:sz w:val="24"/>
          <w:szCs w:val="24"/>
          <w:lang w:eastAsia="ru-RU"/>
        </w:rPr>
        <w:t xml:space="preserve">, </w:t>
      </w:r>
      <w:r w:rsidRPr="0030709B">
        <w:rPr>
          <w:rFonts w:ascii="Times New Roman" w:hAnsi="Times New Roman"/>
          <w:sz w:val="24"/>
          <w:szCs w:val="24"/>
          <w:lang w:val="en-US" w:eastAsia="ru-RU"/>
        </w:rPr>
        <w:t>Microsoft</w:t>
      </w:r>
      <w:r w:rsidRPr="00946903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30709B">
        <w:rPr>
          <w:rFonts w:ascii="Times New Roman" w:hAnsi="Times New Roman"/>
          <w:sz w:val="24"/>
          <w:szCs w:val="24"/>
          <w:lang w:val="en-US" w:eastAsia="ru-RU"/>
        </w:rPr>
        <w:t>Internet</w:t>
      </w:r>
      <w:r w:rsidRPr="00946903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30709B">
        <w:rPr>
          <w:rFonts w:ascii="Times New Roman" w:hAnsi="Times New Roman"/>
          <w:sz w:val="24"/>
          <w:szCs w:val="24"/>
          <w:lang w:val="en-US" w:eastAsia="ru-RU"/>
        </w:rPr>
        <w:t>Explorer</w:t>
      </w:r>
      <w:r w:rsidRPr="00946903">
        <w:rPr>
          <w:rFonts w:ascii="Times New Roman" w:hAnsi="Times New Roman"/>
          <w:sz w:val="24"/>
          <w:szCs w:val="24"/>
          <w:lang w:eastAsia="ru-RU"/>
        </w:rPr>
        <w:t xml:space="preserve">, 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163B47">
        <w:rPr>
          <w:rFonts w:ascii="Times New Roman" w:hAnsi="Times New Roman"/>
          <w:bCs/>
          <w:sz w:val="24"/>
          <w:szCs w:val="24"/>
        </w:rPr>
        <w:t>Браузеры</w:t>
      </w:r>
      <w:r w:rsidRPr="00946903">
        <w:rPr>
          <w:rFonts w:ascii="Times New Roman" w:hAnsi="Times New Roman"/>
          <w:bCs/>
          <w:sz w:val="24"/>
          <w:szCs w:val="24"/>
        </w:rPr>
        <w:t xml:space="preserve"> </w:t>
      </w:r>
      <w:r w:rsidRPr="00163B47">
        <w:rPr>
          <w:rFonts w:ascii="Times New Roman" w:hAnsi="Times New Roman"/>
          <w:bCs/>
          <w:sz w:val="24"/>
          <w:szCs w:val="24"/>
          <w:lang w:val="en-US"/>
        </w:rPr>
        <w:t>Google</w:t>
      </w:r>
      <w:r w:rsidRPr="00946903">
        <w:rPr>
          <w:rFonts w:ascii="Times New Roman" w:hAnsi="Times New Roman"/>
          <w:bCs/>
          <w:sz w:val="24"/>
          <w:szCs w:val="24"/>
        </w:rPr>
        <w:t xml:space="preserve"> </w:t>
      </w:r>
      <w:r w:rsidRPr="00163B47">
        <w:rPr>
          <w:rFonts w:ascii="Times New Roman" w:hAnsi="Times New Roman"/>
          <w:bCs/>
          <w:sz w:val="24"/>
          <w:szCs w:val="24"/>
          <w:lang w:val="en-US"/>
        </w:rPr>
        <w:t>Chrome</w:t>
      </w:r>
      <w:r w:rsidRPr="00946903">
        <w:rPr>
          <w:rFonts w:ascii="Times New Roman" w:hAnsi="Times New Roman"/>
          <w:bCs/>
          <w:sz w:val="24"/>
          <w:szCs w:val="24"/>
        </w:rPr>
        <w:t xml:space="preserve">, </w:t>
      </w:r>
      <w:r w:rsidRPr="00163B47">
        <w:rPr>
          <w:rFonts w:ascii="Times New Roman" w:hAnsi="Times New Roman"/>
          <w:bCs/>
          <w:sz w:val="24"/>
          <w:szCs w:val="24"/>
          <w:lang w:val="en-US"/>
        </w:rPr>
        <w:t>Mozilla</w:t>
      </w:r>
      <w:r w:rsidRPr="00946903">
        <w:rPr>
          <w:rFonts w:ascii="Times New Roman" w:hAnsi="Times New Roman"/>
          <w:bCs/>
          <w:sz w:val="24"/>
          <w:szCs w:val="24"/>
        </w:rPr>
        <w:t xml:space="preserve"> </w:t>
      </w:r>
      <w:r w:rsidRPr="00163B47">
        <w:rPr>
          <w:rFonts w:ascii="Times New Roman" w:hAnsi="Times New Roman"/>
          <w:bCs/>
          <w:sz w:val="24"/>
          <w:szCs w:val="24"/>
          <w:lang w:val="en-US"/>
        </w:rPr>
        <w:t>Firefox</w:t>
      </w:r>
      <w:r w:rsidRPr="00946903">
        <w:rPr>
          <w:rFonts w:ascii="Times New Roman" w:hAnsi="Times New Roman"/>
          <w:bCs/>
          <w:sz w:val="24"/>
          <w:szCs w:val="24"/>
        </w:rPr>
        <w:t xml:space="preserve">, </w:t>
      </w:r>
      <w:r w:rsidRPr="00163B47">
        <w:rPr>
          <w:rFonts w:ascii="Times New Roman" w:hAnsi="Times New Roman"/>
          <w:bCs/>
          <w:sz w:val="24"/>
          <w:szCs w:val="24"/>
          <w:lang w:val="en-US"/>
        </w:rPr>
        <w:t>Opera</w:t>
      </w:r>
      <w:r w:rsidRPr="00946903">
        <w:rPr>
          <w:rFonts w:ascii="Times New Roman" w:hAnsi="Times New Roman"/>
          <w:bCs/>
          <w:sz w:val="24"/>
          <w:szCs w:val="24"/>
        </w:rPr>
        <w:t xml:space="preserve"> </w:t>
      </w:r>
      <w:r w:rsidRPr="00163B47">
        <w:rPr>
          <w:rFonts w:ascii="Times New Roman" w:hAnsi="Times New Roman"/>
          <w:bCs/>
          <w:sz w:val="24"/>
          <w:szCs w:val="24"/>
        </w:rPr>
        <w:t>или</w:t>
      </w:r>
      <w:r w:rsidRPr="00946903">
        <w:rPr>
          <w:rFonts w:ascii="Times New Roman" w:hAnsi="Times New Roman"/>
          <w:bCs/>
          <w:sz w:val="24"/>
          <w:szCs w:val="24"/>
        </w:rPr>
        <w:t xml:space="preserve"> </w:t>
      </w:r>
      <w:r w:rsidRPr="00163B47">
        <w:rPr>
          <w:rFonts w:ascii="Times New Roman" w:hAnsi="Times New Roman"/>
          <w:bCs/>
          <w:sz w:val="24"/>
          <w:szCs w:val="24"/>
        </w:rPr>
        <w:t>др</w:t>
      </w:r>
      <w:r w:rsidRPr="00946903">
        <w:rPr>
          <w:rFonts w:ascii="Times New Roman" w:hAnsi="Times New Roman"/>
          <w:bCs/>
          <w:sz w:val="24"/>
          <w:szCs w:val="24"/>
        </w:rPr>
        <w:t>.;</w:t>
      </w:r>
      <w:r>
        <w:rPr>
          <w:rFonts w:ascii="Times New Roman" w:hAnsi="Times New Roman"/>
          <w:bCs/>
          <w:sz w:val="24"/>
          <w:szCs w:val="24"/>
        </w:rPr>
        <w:t xml:space="preserve"> </w:t>
      </w:r>
      <w:r w:rsidRPr="00163B47">
        <w:rPr>
          <w:rFonts w:ascii="Times New Roman" w:hAnsi="Times New Roman"/>
          <w:bCs/>
          <w:sz w:val="24"/>
          <w:szCs w:val="24"/>
        </w:rPr>
        <w:t>поисковые систем Google, Rambler, Yandex и др.;</w:t>
      </w:r>
      <w:r>
        <w:rPr>
          <w:rFonts w:ascii="Times New Roman" w:hAnsi="Times New Roman"/>
          <w:bCs/>
          <w:sz w:val="24"/>
          <w:szCs w:val="24"/>
        </w:rPr>
        <w:t xml:space="preserve"> </w:t>
      </w:r>
      <w:r w:rsidRPr="00163B47">
        <w:rPr>
          <w:rFonts w:ascii="Times New Roman" w:hAnsi="Times New Roman"/>
          <w:bCs/>
          <w:sz w:val="24"/>
          <w:szCs w:val="24"/>
        </w:rPr>
        <w:t>технология Вики</w:t>
      </w:r>
      <w:r>
        <w:rPr>
          <w:rFonts w:ascii="Times New Roman" w:hAnsi="Times New Roman"/>
          <w:bCs/>
          <w:sz w:val="24"/>
          <w:szCs w:val="24"/>
        </w:rPr>
        <w:t xml:space="preserve"> </w:t>
      </w:r>
      <w:r w:rsidRPr="00163B47">
        <w:rPr>
          <w:rFonts w:ascii="Times New Roman" w:hAnsi="Times New Roman"/>
          <w:bCs/>
          <w:sz w:val="24"/>
          <w:szCs w:val="24"/>
        </w:rPr>
        <w:t>Вики;</w:t>
      </w:r>
      <w:r>
        <w:rPr>
          <w:rFonts w:ascii="Times New Roman" w:hAnsi="Times New Roman"/>
          <w:bCs/>
          <w:sz w:val="24"/>
          <w:szCs w:val="24"/>
        </w:rPr>
        <w:t xml:space="preserve"> </w:t>
      </w:r>
      <w:r>
        <w:rPr>
          <w:rFonts w:ascii="Times New Roman" w:hAnsi="Times New Roman"/>
          <w:bCs/>
          <w:sz w:val="24"/>
          <w:szCs w:val="24"/>
          <w:lang w:val="en-US"/>
        </w:rPr>
        <w:t>LMS</w:t>
      </w:r>
      <w:r w:rsidRPr="002C50C2">
        <w:rPr>
          <w:rFonts w:ascii="Times New Roman" w:hAnsi="Times New Roman"/>
          <w:bCs/>
          <w:sz w:val="24"/>
          <w:szCs w:val="24"/>
        </w:rPr>
        <w:t xml:space="preserve"> </w:t>
      </w:r>
      <w:r>
        <w:rPr>
          <w:rFonts w:ascii="Times New Roman" w:hAnsi="Times New Roman"/>
          <w:bCs/>
          <w:sz w:val="24"/>
          <w:szCs w:val="24"/>
          <w:lang w:val="en-US"/>
        </w:rPr>
        <w:t>Moodle</w:t>
      </w:r>
      <w:r>
        <w:rPr>
          <w:rFonts w:ascii="Times New Roman" w:hAnsi="Times New Roman"/>
          <w:bCs/>
          <w:sz w:val="24"/>
          <w:szCs w:val="24"/>
        </w:rPr>
        <w:t xml:space="preserve">; 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СПС «Консультант+», «Гарант», </w:t>
      </w:r>
    </w:p>
    <w:p w:rsidR="00D22592" w:rsidRDefault="00D22592" w:rsidP="0019544F">
      <w:pPr>
        <w:spacing w:after="0" w:line="36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Интернет ресурсы:</w:t>
      </w:r>
    </w:p>
    <w:p w:rsidR="00D22592" w:rsidRDefault="00D22592" w:rsidP="00A47EE0">
      <w:pPr>
        <w:numPr>
          <w:ilvl w:val="0"/>
          <w:numId w:val="47"/>
        </w:numPr>
        <w:tabs>
          <w:tab w:val="clear" w:pos="108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Информационно-правовой портал «Гарант» (нормативные правовые акты, новости федерального и регионального законодательства, юридические консультации) [Электронный ресурс]: [cайт]. – Электрон.дан. - [М.], 2016. - Режим доступа: </w:t>
      </w:r>
      <w:r>
        <w:rPr>
          <w:rFonts w:ascii="Times New Roman" w:hAnsi="Times New Roman"/>
          <w:sz w:val="24"/>
          <w:szCs w:val="24"/>
          <w:u w:val="single"/>
          <w:lang w:eastAsia="ru-RU"/>
        </w:rPr>
        <w:t>www.garant.ru</w:t>
      </w:r>
      <w:r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D22592" w:rsidRDefault="00D22592" w:rsidP="00A47EE0">
      <w:pPr>
        <w:numPr>
          <w:ilvl w:val="0"/>
          <w:numId w:val="47"/>
        </w:numPr>
        <w:tabs>
          <w:tab w:val="clear" w:pos="108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Официальный сайт компании «Консультант Плюс» [Электронный ресурс]: [cайт]. –Электрон.дан. - [М.], 2016. - Режим доступа: </w:t>
      </w:r>
      <w:r>
        <w:rPr>
          <w:rFonts w:ascii="Times New Roman" w:hAnsi="Times New Roman"/>
          <w:sz w:val="24"/>
          <w:szCs w:val="24"/>
          <w:u w:val="single"/>
          <w:lang w:eastAsia="ru-RU"/>
        </w:rPr>
        <w:t>www.consultant.ru</w:t>
      </w:r>
      <w:r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D22592" w:rsidRDefault="00D22592" w:rsidP="00EE23B6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видеоконференцсвязи.</w:t>
      </w:r>
    </w:p>
    <w:p w:rsidR="00D22592" w:rsidRPr="00CA6054" w:rsidRDefault="00D22592" w:rsidP="00CE4B12">
      <w:pPr>
        <w:pStyle w:val="1"/>
        <w:jc w:val="center"/>
        <w:rPr>
          <w:rFonts w:ascii="Times New Roman" w:hAnsi="Times New Roman"/>
          <w:caps/>
          <w:color w:val="auto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br w:type="page"/>
      </w:r>
      <w:bookmarkStart w:id="13" w:name="_Toc39978"/>
      <w:r>
        <w:rPr>
          <w:rFonts w:ascii="Times New Roman" w:hAnsi="Times New Roman"/>
          <w:caps/>
          <w:color w:val="auto"/>
          <w:lang w:eastAsia="ru-RU"/>
        </w:rPr>
        <w:t>5.7</w:t>
      </w:r>
      <w:r w:rsidRPr="00CA6054">
        <w:rPr>
          <w:rFonts w:ascii="Times New Roman" w:hAnsi="Times New Roman"/>
          <w:caps/>
          <w:color w:val="auto"/>
          <w:lang w:eastAsia="ru-RU"/>
        </w:rPr>
        <w:t xml:space="preserve">. ПРОГРАММА ДИСЦИПЛИНЫ </w:t>
      </w:r>
      <w:r>
        <w:rPr>
          <w:rFonts w:ascii="Times New Roman" w:hAnsi="Times New Roman"/>
          <w:caps/>
          <w:color w:val="auto"/>
          <w:lang w:eastAsia="ru-RU"/>
        </w:rPr>
        <w:t>«гражданско-процессуальное право»</w:t>
      </w:r>
      <w:bookmarkEnd w:id="13"/>
    </w:p>
    <w:p w:rsidR="00D22592" w:rsidRDefault="00D22592" w:rsidP="00CE4B12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22592" w:rsidRPr="00DB597C" w:rsidRDefault="00D22592" w:rsidP="00CE4B12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D22592" w:rsidRDefault="00D22592" w:rsidP="00CE4B1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  <w:lang w:eastAsia="ru-RU"/>
        </w:rPr>
        <w:t>Гражданско-процессуальное право</w:t>
      </w:r>
      <w:r w:rsidRPr="00B720E7">
        <w:rPr>
          <w:rFonts w:ascii="Times New Roman" w:hAnsi="Times New Roman"/>
          <w:bCs/>
          <w:sz w:val="24"/>
          <w:szCs w:val="24"/>
          <w:lang w:eastAsia="ru-RU"/>
        </w:rPr>
        <w:t xml:space="preserve"> изучает </w:t>
      </w:r>
      <w:r>
        <w:rPr>
          <w:rFonts w:ascii="Times New Roman" w:hAnsi="Times New Roman"/>
          <w:bCs/>
          <w:sz w:val="24"/>
          <w:szCs w:val="24"/>
          <w:lang w:eastAsia="ru-RU"/>
        </w:rPr>
        <w:t>основы судопроизводства по рассмотрению в судах общей юрисдикции гражданских дел, что</w:t>
      </w:r>
      <w:r w:rsidRPr="00B720E7">
        <w:rPr>
          <w:rFonts w:ascii="Times New Roman" w:hAnsi="Times New Roman"/>
          <w:bCs/>
          <w:sz w:val="24"/>
          <w:szCs w:val="24"/>
          <w:lang w:eastAsia="ru-RU"/>
        </w:rPr>
        <w:t xml:space="preserve"> способствует </w:t>
      </w:r>
      <w:r w:rsidRPr="00B720E7">
        <w:rPr>
          <w:rFonts w:ascii="Times New Roman" w:hAnsi="Times New Roman"/>
          <w:sz w:val="24"/>
          <w:szCs w:val="24"/>
        </w:rPr>
        <w:t xml:space="preserve">формированию у студентов глубоких теоретических знаний в </w:t>
      </w:r>
      <w:r>
        <w:rPr>
          <w:rFonts w:ascii="Times New Roman" w:hAnsi="Times New Roman"/>
          <w:sz w:val="24"/>
          <w:szCs w:val="24"/>
        </w:rPr>
        <w:t xml:space="preserve">области судопроизводства в </w:t>
      </w:r>
      <w:r w:rsidRPr="00B720E7">
        <w:rPr>
          <w:rFonts w:ascii="Times New Roman" w:hAnsi="Times New Roman"/>
          <w:sz w:val="24"/>
          <w:szCs w:val="24"/>
        </w:rPr>
        <w:t xml:space="preserve">России. Наряду с познавательной функцией данная дисциплина выполняет </w:t>
      </w:r>
      <w:r>
        <w:rPr>
          <w:rFonts w:ascii="Times New Roman" w:hAnsi="Times New Roman"/>
          <w:sz w:val="24"/>
          <w:szCs w:val="24"/>
        </w:rPr>
        <w:t>воспитательно-практическую</w:t>
      </w:r>
      <w:r w:rsidRPr="00B720E7">
        <w:rPr>
          <w:rFonts w:ascii="Times New Roman" w:hAnsi="Times New Roman"/>
          <w:sz w:val="24"/>
          <w:szCs w:val="24"/>
        </w:rPr>
        <w:t xml:space="preserve"> функцию, способствуя формированию правовой культуры студента</w:t>
      </w:r>
      <w:r>
        <w:rPr>
          <w:rFonts w:ascii="Times New Roman" w:hAnsi="Times New Roman"/>
          <w:sz w:val="24"/>
          <w:szCs w:val="24"/>
        </w:rPr>
        <w:t>, умению ориентироваться в современной жизни, грамотно составлять и толковать исковые и иные требования в результате возникших споров и конфликтов в общественной жизни.</w:t>
      </w:r>
    </w:p>
    <w:p w:rsidR="00D22592" w:rsidRDefault="00D22592" w:rsidP="00CE4B1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D3D1F">
        <w:rPr>
          <w:rFonts w:ascii="Times New Roman" w:hAnsi="Times New Roman"/>
          <w:sz w:val="24"/>
          <w:szCs w:val="24"/>
        </w:rPr>
        <w:t xml:space="preserve">Программа курса призвана заложить основы </w:t>
      </w:r>
      <w:r>
        <w:rPr>
          <w:rFonts w:ascii="Times New Roman" w:hAnsi="Times New Roman"/>
          <w:sz w:val="24"/>
          <w:szCs w:val="24"/>
        </w:rPr>
        <w:t>знаний в области деятельности судебной ветви власти в Российской Федерации, развивать</w:t>
      </w:r>
      <w:r w:rsidRPr="00FD3D1F">
        <w:rPr>
          <w:rFonts w:ascii="Times New Roman" w:hAnsi="Times New Roman"/>
          <w:sz w:val="24"/>
          <w:szCs w:val="24"/>
        </w:rPr>
        <w:t xml:space="preserve"> умения оценивать </w:t>
      </w:r>
      <w:r>
        <w:rPr>
          <w:rFonts w:ascii="Times New Roman" w:hAnsi="Times New Roman"/>
          <w:sz w:val="24"/>
          <w:szCs w:val="24"/>
        </w:rPr>
        <w:t xml:space="preserve">действия и </w:t>
      </w:r>
      <w:r w:rsidRPr="00FD3D1F">
        <w:rPr>
          <w:rFonts w:ascii="Times New Roman" w:hAnsi="Times New Roman"/>
          <w:sz w:val="24"/>
          <w:szCs w:val="24"/>
        </w:rPr>
        <w:t xml:space="preserve">события, </w:t>
      </w:r>
      <w:r>
        <w:rPr>
          <w:rFonts w:ascii="Times New Roman" w:hAnsi="Times New Roman"/>
          <w:sz w:val="24"/>
          <w:szCs w:val="24"/>
        </w:rPr>
        <w:t xml:space="preserve">грамотно и </w:t>
      </w:r>
      <w:r w:rsidRPr="00FD3D1F">
        <w:rPr>
          <w:rFonts w:ascii="Times New Roman" w:hAnsi="Times New Roman"/>
          <w:sz w:val="24"/>
          <w:szCs w:val="24"/>
        </w:rPr>
        <w:t xml:space="preserve">самостоятельно </w:t>
      </w:r>
      <w:r>
        <w:rPr>
          <w:rFonts w:ascii="Times New Roman" w:hAnsi="Times New Roman"/>
          <w:sz w:val="24"/>
          <w:szCs w:val="24"/>
        </w:rPr>
        <w:t>принимать решения по защите своих гражданских прав и обязанностей,</w:t>
      </w:r>
      <w:r w:rsidRPr="00FD3D1F">
        <w:rPr>
          <w:rFonts w:ascii="Times New Roman" w:hAnsi="Times New Roman"/>
          <w:sz w:val="24"/>
          <w:szCs w:val="24"/>
        </w:rPr>
        <w:t xml:space="preserve"> уметь </w:t>
      </w:r>
      <w:r>
        <w:rPr>
          <w:rFonts w:ascii="Times New Roman" w:hAnsi="Times New Roman"/>
          <w:sz w:val="24"/>
          <w:szCs w:val="24"/>
        </w:rPr>
        <w:t xml:space="preserve">составлять процессуальные документы в суд и </w:t>
      </w:r>
      <w:r w:rsidRPr="00FD3D1F">
        <w:rPr>
          <w:rFonts w:ascii="Times New Roman" w:hAnsi="Times New Roman"/>
          <w:sz w:val="24"/>
          <w:szCs w:val="24"/>
        </w:rPr>
        <w:t>применять их на практике.</w:t>
      </w:r>
    </w:p>
    <w:p w:rsidR="00D22592" w:rsidRPr="00FD3D1F" w:rsidRDefault="00D22592" w:rsidP="00CE4B1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Программа курса построена таким образом, чтобы студенты при изучении данной дисциплины  после лекционных занятий и самостоятельной работы на практических занятиях смогли закрепить полученные знания и использовать их в практической деятельности.</w:t>
      </w:r>
    </w:p>
    <w:p w:rsidR="00D22592" w:rsidRPr="00DB597C" w:rsidRDefault="00D22592" w:rsidP="00CE4B1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D22592" w:rsidRPr="00DB597C" w:rsidRDefault="00D22592" w:rsidP="008678B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Дисциплина относится к модулю современная правовая система. 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Освоение данной дисциплины является необходимой основой для формирования у студентов комплексного представления о системе правовых норм, регулирующих </w:t>
      </w:r>
      <w:r>
        <w:rPr>
          <w:rFonts w:ascii="Times New Roman" w:hAnsi="Times New Roman"/>
          <w:sz w:val="24"/>
          <w:szCs w:val="24"/>
          <w:lang w:eastAsia="ru-RU"/>
        </w:rPr>
        <w:t>гражданско-процессуальные отношения.</w:t>
      </w:r>
    </w:p>
    <w:p w:rsidR="00D22592" w:rsidRPr="0044083B" w:rsidRDefault="00D22592" w:rsidP="00CE4B1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D22592" w:rsidRPr="00DB597C" w:rsidRDefault="00D22592" w:rsidP="00CE4B1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D22592" w:rsidRDefault="00D22592" w:rsidP="00CE4B1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6F7B9E">
        <w:rPr>
          <w:rFonts w:ascii="Times New Roman" w:hAnsi="Times New Roman"/>
          <w:i/>
          <w:iCs/>
          <w:sz w:val="24"/>
          <w:szCs w:val="24"/>
          <w:lang w:eastAsia="ru-RU"/>
        </w:rPr>
        <w:t>Целью</w:t>
      </w:r>
      <w:r w:rsidRPr="006F7B9E">
        <w:rPr>
          <w:rFonts w:ascii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6F7B9E">
        <w:rPr>
          <w:rFonts w:ascii="Times New Roman" w:hAnsi="Times New Roman"/>
          <w:i/>
          <w:iCs/>
          <w:sz w:val="24"/>
          <w:szCs w:val="24"/>
          <w:lang w:eastAsia="ru-RU"/>
        </w:rPr>
        <w:t xml:space="preserve">дисциплины </w:t>
      </w:r>
      <w:r w:rsidRPr="006F7B9E">
        <w:rPr>
          <w:rFonts w:ascii="Times New Roman" w:hAnsi="Times New Roman"/>
          <w:color w:val="000000"/>
          <w:sz w:val="24"/>
          <w:szCs w:val="24"/>
        </w:rPr>
        <w:t xml:space="preserve">является выработка у студентов комплексного и системного представления о данной отрасли права в целом, знания основных институтов </w:t>
      </w:r>
      <w:r>
        <w:rPr>
          <w:rFonts w:ascii="Times New Roman" w:hAnsi="Times New Roman"/>
          <w:color w:val="000000"/>
          <w:sz w:val="24"/>
          <w:szCs w:val="24"/>
        </w:rPr>
        <w:t xml:space="preserve"> гражданс</w:t>
      </w:r>
      <w:r w:rsidRPr="006F7B9E">
        <w:rPr>
          <w:rFonts w:ascii="Times New Roman" w:hAnsi="Times New Roman"/>
          <w:color w:val="000000"/>
          <w:sz w:val="24"/>
          <w:szCs w:val="24"/>
        </w:rPr>
        <w:t>кого процесса, приобретение практических навыков, необходимых для применения гражданско-</w:t>
      </w:r>
      <w:r>
        <w:rPr>
          <w:rFonts w:ascii="Times New Roman" w:hAnsi="Times New Roman"/>
          <w:color w:val="000000"/>
          <w:sz w:val="24"/>
          <w:szCs w:val="24"/>
        </w:rPr>
        <w:t>процессуальных</w:t>
      </w:r>
      <w:r w:rsidRPr="006F7B9E">
        <w:rPr>
          <w:rFonts w:ascii="Times New Roman" w:hAnsi="Times New Roman"/>
          <w:color w:val="000000"/>
          <w:sz w:val="24"/>
          <w:szCs w:val="24"/>
        </w:rPr>
        <w:t xml:space="preserve"> норм в будущей профессиональной деятельности</w:t>
      </w:r>
    </w:p>
    <w:p w:rsidR="00D22592" w:rsidRPr="006F7B9E" w:rsidRDefault="00D22592" w:rsidP="00CE4B1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6F7B9E">
        <w:rPr>
          <w:rFonts w:ascii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D22592" w:rsidRDefault="00D22592" w:rsidP="00342A8C">
      <w:pPr>
        <w:numPr>
          <w:ilvl w:val="0"/>
          <w:numId w:val="30"/>
        </w:numPr>
        <w:tabs>
          <w:tab w:val="clear" w:pos="709"/>
          <w:tab w:val="num" w:pos="0"/>
        </w:tabs>
        <w:autoSpaceDE w:val="0"/>
        <w:autoSpaceDN w:val="0"/>
        <w:adjustRightInd w:val="0"/>
        <w:spacing w:after="0" w:line="360" w:lineRule="auto"/>
        <w:ind w:left="0" w:firstLine="720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формирование умений</w:t>
      </w:r>
      <w:r w:rsidRPr="006F7B9E">
        <w:rPr>
          <w:rFonts w:ascii="Times New Roman" w:hAnsi="Times New Roman"/>
          <w:color w:val="000000"/>
          <w:sz w:val="24"/>
          <w:szCs w:val="24"/>
        </w:rPr>
        <w:t xml:space="preserve"> толковать и применять нормы гражданского </w:t>
      </w:r>
      <w:r>
        <w:rPr>
          <w:rFonts w:ascii="Times New Roman" w:hAnsi="Times New Roman"/>
          <w:color w:val="000000"/>
          <w:sz w:val="24"/>
          <w:szCs w:val="24"/>
        </w:rPr>
        <w:t xml:space="preserve">процессуального права, </w:t>
      </w:r>
      <w:r w:rsidRPr="006F7B9E">
        <w:rPr>
          <w:rFonts w:ascii="Times New Roman" w:hAnsi="Times New Roman"/>
          <w:color w:val="000000"/>
          <w:sz w:val="24"/>
          <w:szCs w:val="24"/>
        </w:rPr>
        <w:t xml:space="preserve">юридически правильно квалифицировать факты и обстоятельства; </w:t>
      </w:r>
    </w:p>
    <w:p w:rsidR="00D22592" w:rsidRDefault="00D22592" w:rsidP="00342A8C">
      <w:pPr>
        <w:numPr>
          <w:ilvl w:val="0"/>
          <w:numId w:val="30"/>
        </w:numPr>
        <w:tabs>
          <w:tab w:val="clear" w:pos="709"/>
          <w:tab w:val="num" w:pos="0"/>
        </w:tabs>
        <w:autoSpaceDE w:val="0"/>
        <w:autoSpaceDN w:val="0"/>
        <w:adjustRightInd w:val="0"/>
        <w:spacing w:after="0" w:line="360" w:lineRule="auto"/>
        <w:ind w:left="0" w:firstLine="720"/>
        <w:jc w:val="both"/>
        <w:rPr>
          <w:rFonts w:ascii="Times New Roman" w:hAnsi="Times New Roman"/>
          <w:color w:val="000000"/>
          <w:sz w:val="24"/>
          <w:szCs w:val="24"/>
        </w:rPr>
      </w:pPr>
      <w:r w:rsidRPr="006F7B9E">
        <w:rPr>
          <w:rFonts w:ascii="Times New Roman" w:hAnsi="Times New Roman"/>
          <w:color w:val="000000"/>
          <w:sz w:val="24"/>
          <w:szCs w:val="24"/>
        </w:rPr>
        <w:t xml:space="preserve">приобретение студентами знаний в сфере </w:t>
      </w:r>
      <w:r>
        <w:rPr>
          <w:rFonts w:ascii="Times New Roman" w:hAnsi="Times New Roman"/>
          <w:color w:val="000000"/>
          <w:sz w:val="24"/>
          <w:szCs w:val="24"/>
        </w:rPr>
        <w:t>гражданского судопроизводства</w:t>
      </w:r>
      <w:r w:rsidRPr="006F7B9E">
        <w:rPr>
          <w:rFonts w:ascii="Times New Roman" w:hAnsi="Times New Roman"/>
          <w:color w:val="000000"/>
          <w:sz w:val="24"/>
          <w:szCs w:val="24"/>
        </w:rPr>
        <w:t xml:space="preserve">; </w:t>
      </w:r>
    </w:p>
    <w:p w:rsidR="00D22592" w:rsidRPr="006F7B9E" w:rsidRDefault="00D22592" w:rsidP="00342A8C">
      <w:pPr>
        <w:numPr>
          <w:ilvl w:val="0"/>
          <w:numId w:val="30"/>
        </w:numPr>
        <w:tabs>
          <w:tab w:val="clear" w:pos="709"/>
          <w:tab w:val="num" w:pos="0"/>
        </w:tabs>
        <w:autoSpaceDE w:val="0"/>
        <w:autoSpaceDN w:val="0"/>
        <w:adjustRightInd w:val="0"/>
        <w:spacing w:after="0" w:line="360" w:lineRule="auto"/>
        <w:ind w:left="0" w:firstLine="720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6F7B9E">
        <w:rPr>
          <w:rFonts w:ascii="Times New Roman" w:hAnsi="Times New Roman"/>
          <w:color w:val="000000"/>
          <w:sz w:val="24"/>
          <w:szCs w:val="24"/>
        </w:rPr>
        <w:t xml:space="preserve">приобретение практических навыков применения гражданского </w:t>
      </w:r>
      <w:r>
        <w:rPr>
          <w:rFonts w:ascii="Times New Roman" w:hAnsi="Times New Roman"/>
          <w:color w:val="000000"/>
          <w:sz w:val="24"/>
          <w:szCs w:val="24"/>
        </w:rPr>
        <w:t xml:space="preserve">процессуального </w:t>
      </w:r>
      <w:r w:rsidRPr="006F7B9E">
        <w:rPr>
          <w:rFonts w:ascii="Times New Roman" w:hAnsi="Times New Roman"/>
          <w:color w:val="000000"/>
          <w:sz w:val="24"/>
          <w:szCs w:val="24"/>
        </w:rPr>
        <w:t>законодательства.</w:t>
      </w:r>
    </w:p>
    <w:p w:rsidR="00D22592" w:rsidRPr="00DB597C" w:rsidRDefault="00D22592" w:rsidP="00CE4B1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12125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400" w:type="pct"/>
        <w:tblLayout w:type="fixed"/>
        <w:tblLook w:val="0000"/>
      </w:tblPr>
      <w:tblGrid>
        <w:gridCol w:w="851"/>
        <w:gridCol w:w="2518"/>
        <w:gridCol w:w="1417"/>
        <w:gridCol w:w="2410"/>
        <w:gridCol w:w="1417"/>
        <w:gridCol w:w="2029"/>
      </w:tblGrid>
      <w:tr w:rsidR="00D22592" w:rsidRPr="003A3C86" w:rsidTr="00C406E4">
        <w:trPr>
          <w:trHeight w:val="385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3A3C86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3A3C86" w:rsidRDefault="00D22592" w:rsidP="00C406E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3A3C86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2592" w:rsidRPr="003A3C86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22592" w:rsidRPr="003A3C86" w:rsidRDefault="00D22592" w:rsidP="00C406E4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202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22592" w:rsidRPr="003A3C86" w:rsidRDefault="00D22592" w:rsidP="00C406E4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D22592" w:rsidRPr="003A3C86" w:rsidTr="00C406E4">
        <w:trPr>
          <w:trHeight w:val="331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Default="00D22592" w:rsidP="00C406E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  <w:p w:rsidR="00D22592" w:rsidRPr="003A3C86" w:rsidRDefault="00D22592" w:rsidP="00C406E4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3A3C86" w:rsidRDefault="00D22592" w:rsidP="00C406E4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умения анализировать правовые акты </w:t>
            </w:r>
            <w:r w:rsidRPr="00EF471E">
              <w:rPr>
                <w:rFonts w:ascii="Times New Roman" w:hAnsi="Times New Roman"/>
                <w:sz w:val="24"/>
                <w:szCs w:val="24"/>
              </w:rPr>
              <w:t>государственных органов и ор</w:t>
            </w:r>
            <w:r>
              <w:rPr>
                <w:rFonts w:ascii="Times New Roman" w:hAnsi="Times New Roman"/>
                <w:sz w:val="24"/>
                <w:szCs w:val="24"/>
              </w:rPr>
              <w:t>ганов местного самоуправления</w:t>
            </w:r>
            <w:r w:rsidRPr="00EF471E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и учитывать их  в процессе 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>организ</w:t>
            </w:r>
            <w:r>
              <w:rPr>
                <w:rFonts w:ascii="Times New Roman" w:hAnsi="Times New Roman"/>
                <w:sz w:val="24"/>
                <w:szCs w:val="24"/>
              </w:rPr>
              <w:t>ации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 педагогическ</w:t>
            </w:r>
            <w:r>
              <w:rPr>
                <w:rFonts w:ascii="Times New Roman" w:hAnsi="Times New Roman"/>
                <w:sz w:val="24"/>
                <w:szCs w:val="24"/>
              </w:rPr>
              <w:t>ой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 деятельност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3A3C86" w:rsidRDefault="00D22592" w:rsidP="00C406E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ОР.2-7-1</w:t>
            </w:r>
          </w:p>
          <w:p w:rsidR="00D22592" w:rsidRPr="003A3C86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3A3C86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Демонстрирует навыки применения 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правовых знаний в области гражданского процесса </w:t>
            </w: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и анализа 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процессуальных решений по гражданским делам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22592" w:rsidRDefault="00D22592" w:rsidP="00632D29">
            <w:pPr>
              <w:spacing w:after="0"/>
            </w:pPr>
            <w:r w:rsidRPr="00E00E82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ПК-4</w:t>
            </w:r>
            <w:r w:rsidRPr="00E00E8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:rsidR="00D22592" w:rsidRDefault="00D22592" w:rsidP="00632D29">
            <w:pPr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ОПК-5</w:t>
            </w:r>
            <w:r w:rsidRPr="00E00E8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:rsidR="00D22592" w:rsidRDefault="00D22592" w:rsidP="00632D29">
            <w:pPr>
              <w:spacing w:after="0"/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ПК-1</w:t>
            </w:r>
          </w:p>
          <w:p w:rsidR="00D22592" w:rsidRDefault="00D22592" w:rsidP="00632D29">
            <w:pPr>
              <w:spacing w:after="0"/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ПК-4</w:t>
            </w:r>
          </w:p>
          <w:p w:rsidR="00D22592" w:rsidRPr="003A3C86" w:rsidRDefault="00D22592" w:rsidP="00C406E4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2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22592" w:rsidRPr="000C797B" w:rsidRDefault="00D22592" w:rsidP="001F2D7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анализ источников права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D22592" w:rsidRPr="000C797B" w:rsidRDefault="00D22592" w:rsidP="001F2D7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устный ответ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D22592" w:rsidRPr="000C797B" w:rsidRDefault="00D22592" w:rsidP="001F2D7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D22592" w:rsidRPr="003A3C86" w:rsidRDefault="00D22592" w:rsidP="001F2D79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 (реферат)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</w:tr>
    </w:tbl>
    <w:p w:rsidR="00D22592" w:rsidRDefault="00D22592" w:rsidP="00CE4B1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22592" w:rsidRPr="00DB597C" w:rsidRDefault="00D22592" w:rsidP="00CE4B1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D22592" w:rsidRPr="00DB597C" w:rsidRDefault="00D22592" w:rsidP="00CE4B1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/>
      </w:tblPr>
      <w:tblGrid>
        <w:gridCol w:w="541"/>
        <w:gridCol w:w="4104"/>
        <w:gridCol w:w="851"/>
        <w:gridCol w:w="850"/>
        <w:gridCol w:w="1418"/>
        <w:gridCol w:w="1237"/>
        <w:gridCol w:w="853"/>
      </w:tblGrid>
      <w:tr w:rsidR="00D22592" w:rsidRPr="00DB597C" w:rsidTr="00C406E4">
        <w:trPr>
          <w:trHeight w:val="203"/>
        </w:trPr>
        <w:tc>
          <w:tcPr>
            <w:tcW w:w="5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22592" w:rsidRPr="00DB597C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№ </w:t>
            </w: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410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22592" w:rsidRPr="00DB597C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DB597C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22592" w:rsidRPr="00DB597C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22592" w:rsidRPr="00DB597C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D22592" w:rsidRPr="00DB597C" w:rsidTr="00C406E4">
        <w:trPr>
          <w:trHeight w:val="533"/>
        </w:trPr>
        <w:tc>
          <w:tcPr>
            <w:tcW w:w="54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22592" w:rsidRPr="00DB597C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  <w:tc>
          <w:tcPr>
            <w:tcW w:w="410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22592" w:rsidRPr="00DB597C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DB597C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2592" w:rsidRPr="00DB597C" w:rsidRDefault="00D22592" w:rsidP="00C406E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D22592" w:rsidRPr="00DB597C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22592" w:rsidRPr="00DB597C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22592" w:rsidRPr="00DB597C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</w:tr>
      <w:tr w:rsidR="00D22592" w:rsidRPr="00DB597C" w:rsidTr="00C406E4">
        <w:trPr>
          <w:trHeight w:val="1"/>
        </w:trPr>
        <w:tc>
          <w:tcPr>
            <w:tcW w:w="5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DB597C" w:rsidRDefault="00D22592" w:rsidP="00C406E4">
            <w:pPr>
              <w:autoSpaceDE w:val="0"/>
              <w:autoSpaceDN w:val="0"/>
              <w:adjustRightInd w:val="0"/>
              <w:rPr>
                <w:rFonts w:cs="Calibri"/>
                <w:lang w:eastAsia="ru-RU"/>
              </w:rPr>
            </w:pPr>
          </w:p>
        </w:tc>
        <w:tc>
          <w:tcPr>
            <w:tcW w:w="410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DB597C" w:rsidRDefault="00D22592" w:rsidP="00C406E4">
            <w:pPr>
              <w:autoSpaceDE w:val="0"/>
              <w:autoSpaceDN w:val="0"/>
              <w:adjustRightInd w:val="0"/>
              <w:rPr>
                <w:rFonts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DB597C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DB597C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2592" w:rsidRPr="00DB597C" w:rsidRDefault="00D22592" w:rsidP="00C406E4">
            <w:pPr>
              <w:autoSpaceDE w:val="0"/>
              <w:autoSpaceDN w:val="0"/>
              <w:adjustRightInd w:val="0"/>
              <w:rPr>
                <w:rFonts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DB597C" w:rsidRDefault="00D22592" w:rsidP="00C406E4">
            <w:pPr>
              <w:autoSpaceDE w:val="0"/>
              <w:autoSpaceDN w:val="0"/>
              <w:adjustRightInd w:val="0"/>
              <w:rPr>
                <w:rFonts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DB597C" w:rsidRDefault="00D22592" w:rsidP="00C406E4">
            <w:pPr>
              <w:autoSpaceDE w:val="0"/>
              <w:autoSpaceDN w:val="0"/>
              <w:adjustRightInd w:val="0"/>
              <w:rPr>
                <w:rFonts w:cs="Calibri"/>
                <w:lang w:eastAsia="ru-RU"/>
              </w:rPr>
            </w:pPr>
          </w:p>
        </w:tc>
      </w:tr>
      <w:tr w:rsidR="00D22592" w:rsidRPr="00DB597C" w:rsidTr="00603B7F">
        <w:trPr>
          <w:trHeight w:val="1"/>
        </w:trPr>
        <w:tc>
          <w:tcPr>
            <w:tcW w:w="985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8D1F25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8D1F25">
              <w:rPr>
                <w:rFonts w:ascii="Times New Roman" w:hAnsi="Times New Roman"/>
                <w:b/>
                <w:sz w:val="24"/>
                <w:szCs w:val="24"/>
              </w:rPr>
              <w:t xml:space="preserve">Раздел 1. </w:t>
            </w:r>
            <w:r w:rsidRPr="008D1F25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Гражданский процесс, понятие, предмет, источники и принципы</w:t>
            </w:r>
          </w:p>
        </w:tc>
      </w:tr>
      <w:tr w:rsidR="00D22592" w:rsidRPr="00DB597C" w:rsidTr="00C406E4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8D1F25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D1F25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8D1F25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D1F25">
              <w:rPr>
                <w:rFonts w:ascii="Times New Roman" w:hAnsi="Times New Roman"/>
                <w:sz w:val="24"/>
                <w:szCs w:val="24"/>
                <w:lang w:eastAsia="ru-RU"/>
              </w:rPr>
              <w:t>Тема 1.1.</w:t>
            </w:r>
            <w:r w:rsidRPr="008D1F25">
              <w:rPr>
                <w:rFonts w:ascii="Times New Roman" w:hAnsi="Times New Roman"/>
                <w:sz w:val="24"/>
                <w:szCs w:val="24"/>
              </w:rPr>
              <w:t xml:space="preserve"> Понятие, предмет и методология курса «Гражданский процесс»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8D1F25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D1F2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8D1F25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D1F2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4 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8D1F25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8D1F25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8D1F25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D22592" w:rsidRPr="00DB597C" w:rsidTr="00C406E4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8D1F25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D1F25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8D1F25" w:rsidRDefault="00D22592" w:rsidP="00C406E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D1F25">
              <w:rPr>
                <w:rFonts w:ascii="Times New Roman" w:hAnsi="Times New Roman"/>
                <w:sz w:val="24"/>
                <w:szCs w:val="24"/>
              </w:rPr>
              <w:t xml:space="preserve">Тема 1.2. Основные источники гражданского процесса. ГПК РФ.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8D1F25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D1F2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8D1F25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8D1F25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D1F2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8D1F25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8D1F25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D22592" w:rsidRPr="00DB597C" w:rsidTr="00C406E4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8D1F25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D1F25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8D1F25" w:rsidRDefault="00D22592" w:rsidP="00C406E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D1F25">
              <w:rPr>
                <w:rFonts w:ascii="Times New Roman" w:hAnsi="Times New Roman"/>
                <w:sz w:val="24"/>
                <w:szCs w:val="24"/>
              </w:rPr>
              <w:t>Тема 1.3. Принципы гражданского процесса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8D1F25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D1F2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8D1F25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  <w:r w:rsidRPr="008D1F2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8D1F25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Pr="008D1F2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8D1F25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8D1F25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D22592" w:rsidRPr="00DB597C" w:rsidTr="000B5D4B">
        <w:trPr>
          <w:trHeight w:val="1"/>
        </w:trPr>
        <w:tc>
          <w:tcPr>
            <w:tcW w:w="985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8D1F25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8D1F25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Раздел 2.</w:t>
            </w:r>
            <w:r w:rsidRPr="008D1F25">
              <w:rPr>
                <w:rFonts w:ascii="Times New Roman" w:hAnsi="Times New Roman"/>
                <w:b/>
                <w:sz w:val="24"/>
                <w:szCs w:val="24"/>
              </w:rPr>
              <w:t xml:space="preserve"> Основные стадии гражданского процесса. Лица, участвующие в деле.</w:t>
            </w:r>
          </w:p>
        </w:tc>
      </w:tr>
      <w:tr w:rsidR="00D22592" w:rsidRPr="00DB597C" w:rsidTr="00C406E4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8D1F25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D1F25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8D1F25" w:rsidRDefault="00D22592" w:rsidP="00C406E4">
            <w:pPr>
              <w:pStyle w:val="12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D1F25">
              <w:rPr>
                <w:rFonts w:ascii="Times New Roman" w:hAnsi="Times New Roman"/>
                <w:sz w:val="24"/>
                <w:szCs w:val="24"/>
              </w:rPr>
              <w:t>Тема 2.1. Возбуждение гражданского дела и подготовка его к судебному разбирательству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8D1F25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D1F2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8D1F25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D1F2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4 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8D1F25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Pr="008D1F2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8D1F25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8D1F25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  <w:r w:rsidRPr="008D1F2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</w:tr>
      <w:tr w:rsidR="00D22592" w:rsidRPr="00DB597C" w:rsidTr="00C406E4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8D1F25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D1F25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8D1F25" w:rsidRDefault="00D22592" w:rsidP="00C406E4">
            <w:pPr>
              <w:pStyle w:val="12"/>
              <w:spacing w:after="0" w:line="240" w:lineRule="auto"/>
              <w:ind w:left="3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D1F25">
              <w:rPr>
                <w:rFonts w:ascii="Times New Roman" w:hAnsi="Times New Roman"/>
                <w:sz w:val="24"/>
                <w:szCs w:val="24"/>
              </w:rPr>
              <w:t>Тема 2.2. Судебное разбирательство, принципы и этапы разбирательства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8D1F25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D1F2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8D1F25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D1F2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4 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8D1F25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8D1F25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8D1F25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D1F2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14 </w:t>
            </w:r>
          </w:p>
        </w:tc>
      </w:tr>
      <w:tr w:rsidR="00D22592" w:rsidRPr="00DB597C" w:rsidTr="00C406E4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8D1F25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D1F25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8D1F25" w:rsidRDefault="00D22592" w:rsidP="00C406E4">
            <w:pPr>
              <w:pStyle w:val="12"/>
              <w:spacing w:after="0" w:line="240" w:lineRule="auto"/>
              <w:ind w:left="3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D1F25">
              <w:rPr>
                <w:rFonts w:ascii="Times New Roman" w:hAnsi="Times New Roman"/>
                <w:sz w:val="24"/>
                <w:szCs w:val="24"/>
              </w:rPr>
              <w:t>Тема 2.3. Лица, участвующие в гражданском деле.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8D1F25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D1F2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8D1F25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D1F2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4 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8D1F25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8D1F25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8D1F25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D22592" w:rsidRPr="00DB597C" w:rsidTr="00CD4B25">
        <w:trPr>
          <w:trHeight w:val="1"/>
        </w:trPr>
        <w:tc>
          <w:tcPr>
            <w:tcW w:w="985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8D1F25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8D1F25">
              <w:rPr>
                <w:rFonts w:ascii="Times New Roman" w:hAnsi="Times New Roman"/>
                <w:b/>
                <w:sz w:val="24"/>
                <w:szCs w:val="24"/>
              </w:rPr>
              <w:t xml:space="preserve">Раздел 3. </w:t>
            </w:r>
            <w:r w:rsidRPr="008D1F25"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>Основные виды производств в гражданском процессе</w:t>
            </w:r>
          </w:p>
        </w:tc>
      </w:tr>
      <w:tr w:rsidR="00D22592" w:rsidRPr="00DB597C" w:rsidTr="00C406E4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8D1F25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D1F25"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8D1F25" w:rsidRDefault="00D22592" w:rsidP="00C406E4">
            <w:pPr>
              <w:pStyle w:val="12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</w:t>
            </w:r>
            <w:r w:rsidRPr="008D1F25">
              <w:rPr>
                <w:rFonts w:ascii="Times New Roman" w:hAnsi="Times New Roman"/>
                <w:sz w:val="24"/>
                <w:szCs w:val="24"/>
              </w:rPr>
              <w:t>3.1. Исковое производство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8D1F25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D1F2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8D1F25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D1F2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4 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8D1F25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8D1F25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8D1F25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D22592" w:rsidRPr="00DB597C" w:rsidTr="00C406E4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8D1F25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D1F25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8D1F25" w:rsidRDefault="00D22592" w:rsidP="00C406E4">
            <w:pPr>
              <w:pStyle w:val="12"/>
              <w:spacing w:after="0" w:line="240" w:lineRule="auto"/>
              <w:ind w:left="34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</w:t>
            </w:r>
            <w:r w:rsidRPr="008D1F25">
              <w:rPr>
                <w:rFonts w:ascii="Times New Roman" w:hAnsi="Times New Roman"/>
                <w:sz w:val="24"/>
                <w:szCs w:val="24"/>
              </w:rPr>
              <w:t>3.2. Особое производство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8D1F25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D1F2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8D1F25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D1F2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4 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8D1F25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Pr="008D1F2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8D1F25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8D1F25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D22592" w:rsidRPr="00DB597C" w:rsidTr="00C406E4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8D1F25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D1F25"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8D1F25" w:rsidRDefault="00D22592" w:rsidP="00C406E4">
            <w:pPr>
              <w:pStyle w:val="12"/>
              <w:spacing w:after="0" w:line="240" w:lineRule="auto"/>
              <w:ind w:left="0" w:firstLine="34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</w:t>
            </w:r>
            <w:r w:rsidRPr="008D1F25">
              <w:rPr>
                <w:rFonts w:ascii="Times New Roman" w:hAnsi="Times New Roman"/>
                <w:sz w:val="24"/>
                <w:szCs w:val="24"/>
              </w:rPr>
              <w:t>3.3. Приказное производство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8D1F25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D1F2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8D1F25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D1F2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4 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8D1F25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D1F2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8D1F25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8D1F25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D1F25"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D22592" w:rsidRPr="00D26672" w:rsidTr="00C406E4">
        <w:trPr>
          <w:trHeight w:val="357"/>
        </w:trPr>
        <w:tc>
          <w:tcPr>
            <w:tcW w:w="464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8D1F25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8D1F25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8D1F25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8D1F2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8D1F25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8D1F25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8D1F25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8D1F25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8D1F2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:rsidR="00D22592" w:rsidRDefault="00D22592" w:rsidP="00CE4B1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D22592" w:rsidRPr="00DB597C" w:rsidRDefault="00D22592" w:rsidP="00CE4B1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D22592" w:rsidRPr="00DB597C" w:rsidRDefault="00D22592" w:rsidP="00AE6CF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hAnsi="Times New Roman"/>
          <w:bCs/>
          <w:color w:val="000000"/>
          <w:sz w:val="24"/>
          <w:szCs w:val="24"/>
          <w:lang w:eastAsia="ru-RU"/>
        </w:rPr>
        <w:t>При изучении дисциплины «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Гражданско-процессуальное право</w:t>
      </w:r>
      <w:r w:rsidRPr="00163B47">
        <w:rPr>
          <w:rFonts w:ascii="Times New Roman" w:hAnsi="Times New Roman"/>
          <w:bCs/>
          <w:color w:val="000000"/>
          <w:sz w:val="24"/>
          <w:szCs w:val="24"/>
          <w:lang w:eastAsia="ru-RU"/>
        </w:rPr>
        <w:t xml:space="preserve">» используются следующие методы обучения: дискуссии, </w:t>
      </w:r>
      <w:r>
        <w:rPr>
          <w:rFonts w:ascii="Times New Roman" w:hAnsi="Times New Roman"/>
          <w:bCs/>
          <w:color w:val="000000"/>
          <w:sz w:val="24"/>
          <w:szCs w:val="24"/>
          <w:lang w:eastAsia="ru-RU"/>
        </w:rPr>
        <w:t>метод кейсов (анализ ситуации)</w:t>
      </w:r>
      <w:r w:rsidRPr="00163B47">
        <w:rPr>
          <w:rFonts w:ascii="Times New Roman" w:hAnsi="Times New Roman"/>
          <w:bCs/>
          <w:color w:val="000000"/>
          <w:sz w:val="24"/>
          <w:szCs w:val="24"/>
          <w:lang w:eastAsia="ru-RU"/>
        </w:rPr>
        <w:t xml:space="preserve">, использование ЭОС, </w:t>
      </w:r>
      <w:r>
        <w:rPr>
          <w:rFonts w:ascii="Times New Roman" w:hAnsi="Times New Roman"/>
          <w:bCs/>
          <w:color w:val="000000"/>
          <w:sz w:val="24"/>
          <w:szCs w:val="24"/>
          <w:lang w:eastAsia="ru-RU"/>
        </w:rPr>
        <w:t>проблемное обучение</w:t>
      </w:r>
      <w:r w:rsidRPr="00163B47">
        <w:rPr>
          <w:rFonts w:ascii="Times New Roman" w:hAnsi="Times New Roman"/>
          <w:bCs/>
          <w:color w:val="000000"/>
          <w:sz w:val="24"/>
          <w:szCs w:val="24"/>
          <w:lang w:eastAsia="ru-RU"/>
        </w:rPr>
        <w:t>, д</w:t>
      </w:r>
      <w:r w:rsidRPr="00163B47">
        <w:rPr>
          <w:rFonts w:ascii="Times New Roman" w:hAnsi="Times New Roman"/>
          <w:color w:val="000000"/>
          <w:sz w:val="24"/>
          <w:szCs w:val="24"/>
        </w:rPr>
        <w:t xml:space="preserve">оклады студентов в форме презентаций по </w:t>
      </w:r>
      <w:r w:rsidRPr="00163B47">
        <w:rPr>
          <w:rFonts w:ascii="Times New Roman" w:hAnsi="Times New Roman"/>
          <w:bCs/>
          <w:color w:val="000000"/>
          <w:sz w:val="24"/>
          <w:szCs w:val="24"/>
          <w:lang w:eastAsia="ru-RU"/>
        </w:rPr>
        <w:t>темам</w:t>
      </w:r>
      <w:r w:rsidRPr="00163B47">
        <w:rPr>
          <w:rFonts w:ascii="Times New Roman" w:hAnsi="Times New Roman"/>
          <w:color w:val="000000"/>
          <w:sz w:val="24"/>
          <w:szCs w:val="24"/>
        </w:rPr>
        <w:t xml:space="preserve"> изучаемого курса, эссе</w:t>
      </w:r>
      <w:r>
        <w:rPr>
          <w:rFonts w:ascii="Times New Roman" w:hAnsi="Times New Roman"/>
          <w:color w:val="000000"/>
          <w:sz w:val="24"/>
          <w:szCs w:val="24"/>
        </w:rPr>
        <w:t>.</w:t>
      </w:r>
    </w:p>
    <w:p w:rsidR="00D22592" w:rsidRDefault="00D22592" w:rsidP="00CE4B1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D22592" w:rsidRDefault="00D22592" w:rsidP="001F2D79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</w:rPr>
        <w:t>6. Рейтинг-план</w:t>
      </w:r>
    </w:p>
    <w:tbl>
      <w:tblPr>
        <w:tblW w:w="0" w:type="auto"/>
        <w:tblLayout w:type="fixed"/>
        <w:tblLook w:val="0000"/>
      </w:tblPr>
      <w:tblGrid>
        <w:gridCol w:w="828"/>
        <w:gridCol w:w="1620"/>
        <w:gridCol w:w="1800"/>
        <w:gridCol w:w="1080"/>
        <w:gridCol w:w="900"/>
        <w:gridCol w:w="880"/>
        <w:gridCol w:w="851"/>
        <w:gridCol w:w="814"/>
      </w:tblGrid>
      <w:tr w:rsidR="00D22592" w:rsidTr="00994339">
        <w:trPr>
          <w:trHeight w:val="600"/>
        </w:trPr>
        <w:tc>
          <w:tcPr>
            <w:tcW w:w="82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62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Образовательные результаты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0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D22592" w:rsidTr="00994339">
        <w:trPr>
          <w:trHeight w:val="300"/>
        </w:trPr>
        <w:tc>
          <w:tcPr>
            <w:tcW w:w="82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D22592" w:rsidTr="00994339">
        <w:trPr>
          <w:trHeight w:val="300"/>
        </w:trPr>
        <w:tc>
          <w:tcPr>
            <w:tcW w:w="828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numPr>
                <w:ilvl w:val="0"/>
                <w:numId w:val="36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vMerge w:val="restar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ОР.2-7-1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994339">
            <w:pPr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Анализ источников права</w:t>
            </w:r>
          </w:p>
        </w:tc>
        <w:tc>
          <w:tcPr>
            <w:tcW w:w="1080" w:type="dxa"/>
            <w:vMerge w:val="restart"/>
            <w:tcBorders>
              <w:top w:val="nil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задание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1" w:type="dxa"/>
            <w:vMerge w:val="restart"/>
            <w:tcBorders>
              <w:top w:val="nil"/>
              <w:left w:val="nil"/>
              <w:right w:val="single" w:sz="2" w:space="0" w:color="000000"/>
            </w:tcBorders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25</w:t>
            </w:r>
          </w:p>
        </w:tc>
        <w:tc>
          <w:tcPr>
            <w:tcW w:w="814" w:type="dxa"/>
            <w:vMerge w:val="restart"/>
            <w:tcBorders>
              <w:top w:val="nil"/>
              <w:left w:val="nil"/>
              <w:right w:val="single" w:sz="2" w:space="0" w:color="000000"/>
            </w:tcBorders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40</w:t>
            </w:r>
          </w:p>
        </w:tc>
      </w:tr>
      <w:tr w:rsidR="00D22592" w:rsidTr="00994339">
        <w:trPr>
          <w:trHeight w:val="1264"/>
        </w:trPr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numPr>
                <w:ilvl w:val="0"/>
                <w:numId w:val="36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D22592" w:rsidTr="00994339">
        <w:trPr>
          <w:trHeight w:val="300"/>
        </w:trPr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numPr>
                <w:ilvl w:val="0"/>
                <w:numId w:val="36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тестовое задание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22592" w:rsidTr="00994339">
        <w:trPr>
          <w:trHeight w:val="300"/>
        </w:trPr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numPr>
                <w:ilvl w:val="0"/>
                <w:numId w:val="36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Устный ответ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контрольные вопросы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22592" w:rsidTr="00994339">
        <w:trPr>
          <w:trHeight w:val="300"/>
        </w:trPr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numPr>
                <w:ilvl w:val="0"/>
                <w:numId w:val="36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 (реферат)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22592" w:rsidTr="00994339">
        <w:trPr>
          <w:trHeight w:val="300"/>
        </w:trPr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D22592" w:rsidRDefault="00D22592" w:rsidP="00CE4B1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22592" w:rsidRPr="00DB597C" w:rsidRDefault="00D22592" w:rsidP="00CE4B1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D22592" w:rsidRPr="00FB7B50" w:rsidRDefault="00D22592" w:rsidP="00FB7B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D22592" w:rsidRPr="00E37651" w:rsidRDefault="00D22592" w:rsidP="00E37651">
      <w:pPr>
        <w:numPr>
          <w:ilvl w:val="0"/>
          <w:numId w:val="32"/>
        </w:numPr>
        <w:tabs>
          <w:tab w:val="clear" w:pos="72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37651">
        <w:rPr>
          <w:rFonts w:ascii="Times New Roman" w:hAnsi="Times New Roman"/>
          <w:sz w:val="24"/>
          <w:szCs w:val="24"/>
        </w:rPr>
        <w:t xml:space="preserve">Гражданский процесс : учебник / отв. ред. В.В. Ярков ; Уральский государственный юридический университет. - 10-е изд., перераб. и доп. - Москва : Статут, 2017. - 702 с. - Библиогр. в кн. - ISBN 978-5-8354-1383-6 (в пер.) ; То же [Электронный ресурс]. - URL: </w:t>
      </w:r>
      <w:hyperlink r:id="rId50" w:history="1">
        <w:r w:rsidRPr="00E37651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http://biblioclub.ru/index.php?page=book&amp;id=486575</w:t>
        </w:r>
      </w:hyperlink>
    </w:p>
    <w:p w:rsidR="00D22592" w:rsidRPr="00E37651" w:rsidRDefault="00D22592" w:rsidP="00E37651">
      <w:pPr>
        <w:numPr>
          <w:ilvl w:val="0"/>
          <w:numId w:val="32"/>
        </w:numPr>
        <w:tabs>
          <w:tab w:val="clear" w:pos="72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37651">
        <w:rPr>
          <w:rFonts w:ascii="Times New Roman" w:hAnsi="Times New Roman"/>
          <w:sz w:val="24"/>
          <w:szCs w:val="24"/>
        </w:rPr>
        <w:t>Гражданский про</w:t>
      </w:r>
      <w:r>
        <w:rPr>
          <w:rFonts w:ascii="Times New Roman" w:hAnsi="Times New Roman"/>
          <w:sz w:val="24"/>
          <w:szCs w:val="24"/>
        </w:rPr>
        <w:t>цесс</w:t>
      </w:r>
      <w:r w:rsidRPr="00E37651">
        <w:rPr>
          <w:rFonts w:ascii="Times New Roman" w:hAnsi="Times New Roman"/>
          <w:sz w:val="24"/>
          <w:szCs w:val="24"/>
        </w:rPr>
        <w:t>: учебник / Л.В. Туманова, Н.Д. Эриашвили, А.Н. Кузбагаров и др. ; ред. Л.В. Туманова, Н.Д. Амаглобели. - 8-е изд., перераб. и доп. - Москва : Юнити-Дана, 2015. - 599 с. - (Dur a lex, sed lex). - Библиогр.</w:t>
      </w:r>
      <w:r>
        <w:rPr>
          <w:rFonts w:ascii="Times New Roman" w:hAnsi="Times New Roman"/>
          <w:sz w:val="24"/>
          <w:szCs w:val="24"/>
        </w:rPr>
        <w:t xml:space="preserve"> в кн. - ISBN 978-5-238-02583-4</w:t>
      </w:r>
      <w:r w:rsidRPr="00E37651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51" w:history="1">
        <w:r w:rsidRPr="00E37651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http://biblioclub.ru/index.php?page=book&amp;id=426573</w:t>
        </w:r>
      </w:hyperlink>
    </w:p>
    <w:p w:rsidR="00D22592" w:rsidRDefault="00D22592" w:rsidP="00CE4B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center"/>
      </w:pPr>
    </w:p>
    <w:p w:rsidR="00D22592" w:rsidRDefault="00D22592" w:rsidP="00CE4B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D22592" w:rsidRPr="00E37651" w:rsidRDefault="00D22592" w:rsidP="00342A8C">
      <w:pPr>
        <w:numPr>
          <w:ilvl w:val="0"/>
          <w:numId w:val="28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37651">
        <w:rPr>
          <w:rFonts w:ascii="Times New Roman" w:hAnsi="Times New Roman"/>
          <w:sz w:val="24"/>
          <w:szCs w:val="24"/>
        </w:rPr>
        <w:t xml:space="preserve">Гражданский процесс : учебник / В.В. Аргунов, Н.С. Бочарова, А.Ф. Воронов и др. ; под ред. М.К. Треушникова ; Московский государственный университет имени М.В. Ломоносова, Юридический факультет, Кафедра гражданского процесса. - 5-е изд., перераб. и доп. - Москва : Статут, 2015. - 960 с. - Библиогр. в кн. - ISBN 978-5-8354-0950-1 ; То же [Электронный ресурс]. - URL: </w:t>
      </w:r>
      <w:hyperlink r:id="rId52" w:history="1">
        <w:r w:rsidRPr="00E37651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http://biblioclub.ru/index.php?page=book&amp;id=450563</w:t>
        </w:r>
      </w:hyperlink>
    </w:p>
    <w:p w:rsidR="00D22592" w:rsidRPr="00E37651" w:rsidRDefault="00D22592" w:rsidP="00342A8C">
      <w:pPr>
        <w:numPr>
          <w:ilvl w:val="0"/>
          <w:numId w:val="28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37651">
        <w:rPr>
          <w:rFonts w:ascii="Times New Roman" w:hAnsi="Times New Roman"/>
          <w:sz w:val="24"/>
          <w:szCs w:val="24"/>
        </w:rPr>
        <w:t xml:space="preserve">Гражданский процесс: практикум : учебное пособие / под ред. В.В. Яркова, А.Г. Плешанова ; Уральский государственный юридический университет. - 5-е изд., перераб. и доп. - Москва : Статут, 2017. - 400 с. - Библиогр. в кн. - ISBN 978-5-8354-1376-8 (в обл.) ; То же [Электронный ресурс]. - URL: </w:t>
      </w:r>
      <w:hyperlink r:id="rId53" w:history="1">
        <w:r w:rsidRPr="00E37651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http://biblioclub.ru/index.php?page=book&amp;id=486576</w:t>
        </w:r>
      </w:hyperlink>
    </w:p>
    <w:p w:rsidR="00D22592" w:rsidRPr="00E37651" w:rsidRDefault="00D22592" w:rsidP="00342A8C">
      <w:pPr>
        <w:numPr>
          <w:ilvl w:val="0"/>
          <w:numId w:val="28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37651">
        <w:rPr>
          <w:rFonts w:ascii="Times New Roman" w:hAnsi="Times New Roman"/>
          <w:sz w:val="24"/>
          <w:szCs w:val="24"/>
        </w:rPr>
        <w:t xml:space="preserve">Гражданский процесс : практикум / сост. Д.Г. Попова, Т.С. Этина ; Кемеровский государственный университет, Кафедра трудового и др. - Кемерово : Кемеровский государственный университет, 2016. - 214 с. ; То же [Электронный ресурс]. - URL: </w:t>
      </w:r>
      <w:hyperlink r:id="rId54" w:history="1">
        <w:r w:rsidRPr="00E37651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http://biblioclub.ru/index.php?page=book&amp;id=481532</w:t>
        </w:r>
      </w:hyperlink>
    </w:p>
    <w:p w:rsidR="00D22592" w:rsidRPr="00E37651" w:rsidRDefault="00D22592" w:rsidP="00342A8C">
      <w:pPr>
        <w:numPr>
          <w:ilvl w:val="0"/>
          <w:numId w:val="28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37651">
        <w:rPr>
          <w:rFonts w:ascii="Times New Roman" w:hAnsi="Times New Roman"/>
          <w:sz w:val="24"/>
          <w:szCs w:val="24"/>
        </w:rPr>
        <w:t xml:space="preserve">Коршунов, Н.М. Гражданский процесс : учебник / Н.М. Коршунов, А.Н. Лабыгин, Ю.Л. Мареев ; под ред. Н.М. Коршунова. - Москва : Юнити-Дана, 2015. - 431 с. - (Юриспруденция для бакалавров). - Библиогр. в кн. - ISBN 978-5-238-02122-5 ; То же [Электронный ресурс]. - URL: </w:t>
      </w:r>
      <w:hyperlink r:id="rId55" w:history="1">
        <w:r w:rsidRPr="00E37651">
          <w:rPr>
            <w:rStyle w:val="af6"/>
            <w:rFonts w:ascii="Times New Roman" w:hAnsi="Times New Roman"/>
            <w:sz w:val="24"/>
            <w:szCs w:val="24"/>
          </w:rPr>
          <w:t>http://biblioclub.ru/index.php?page=book&amp;id=114700</w:t>
        </w:r>
      </w:hyperlink>
      <w:r w:rsidRPr="00E37651">
        <w:rPr>
          <w:rFonts w:ascii="Times New Roman" w:hAnsi="Times New Roman"/>
          <w:sz w:val="24"/>
          <w:szCs w:val="24"/>
          <w:lang w:eastAsia="ru-RU"/>
        </w:rPr>
        <w:t xml:space="preserve"> </w:t>
      </w:r>
    </w:p>
    <w:p w:rsidR="00D22592" w:rsidRPr="001B015B" w:rsidRDefault="00D22592" w:rsidP="00CE4B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D22592" w:rsidRDefault="00D22592" w:rsidP="00CE4B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D22592" w:rsidRPr="00701901" w:rsidRDefault="00D22592" w:rsidP="00CE4B12">
      <w:pPr>
        <w:spacing w:after="0" w:line="360" w:lineRule="auto"/>
        <w:ind w:firstLine="720"/>
        <w:jc w:val="both"/>
        <w:rPr>
          <w:rFonts w:ascii="Times New Roman" w:hAnsi="Times New Roman"/>
          <w:sz w:val="24"/>
        </w:rPr>
      </w:pPr>
      <w:r w:rsidRPr="00701901">
        <w:rPr>
          <w:rFonts w:ascii="Times New Roman" w:hAnsi="Times New Roman"/>
          <w:sz w:val="24"/>
        </w:rPr>
        <w:t>Текущая самостоятельная работа по дисциплине «</w:t>
      </w:r>
      <w:r>
        <w:rPr>
          <w:rFonts w:ascii="Times New Roman" w:hAnsi="Times New Roman"/>
          <w:sz w:val="24"/>
        </w:rPr>
        <w:t>Гражданско-процессуальное право</w:t>
      </w:r>
      <w:r w:rsidRPr="00701901">
        <w:rPr>
          <w:rFonts w:ascii="Times New Roman" w:hAnsi="Times New Roman"/>
          <w:sz w:val="24"/>
        </w:rPr>
        <w:t xml:space="preserve">», направлена на углубление и закрепление знаний студента, на развитие практических умений. </w:t>
      </w:r>
    </w:p>
    <w:p w:rsidR="00D22592" w:rsidRPr="00701901" w:rsidRDefault="00D22592" w:rsidP="00CE4B12">
      <w:pPr>
        <w:spacing w:after="0" w:line="360" w:lineRule="auto"/>
        <w:ind w:firstLine="720"/>
        <w:jc w:val="both"/>
        <w:rPr>
          <w:rFonts w:ascii="Times New Roman" w:hAnsi="Times New Roman"/>
          <w:sz w:val="24"/>
        </w:rPr>
      </w:pPr>
      <w:r w:rsidRPr="00701901">
        <w:rPr>
          <w:rFonts w:ascii="Times New Roman" w:hAnsi="Times New Roman"/>
          <w:sz w:val="24"/>
        </w:rPr>
        <w:t>Самостоятельная работа студента включает в себя:  изучение теоретического лекционного материала; проработка и усвоение теоретического материала (работа с основной и дополнительной литературой);  работа с рекомендуемыми методическими материалами (методическими указаниями, учебными пособиями, раздаточным материалом); - выполнение заданий по пройденным темам; подготовка к зачету.</w:t>
      </w:r>
    </w:p>
    <w:p w:rsidR="00D22592" w:rsidRDefault="00D22592" w:rsidP="00CE4B12">
      <w:pPr>
        <w:spacing w:after="0" w:line="360" w:lineRule="auto"/>
        <w:ind w:firstLine="720"/>
        <w:jc w:val="both"/>
      </w:pPr>
      <w:r w:rsidRPr="00701901">
        <w:rPr>
          <w:rFonts w:ascii="Times New Roman" w:hAnsi="Times New Roman"/>
          <w:sz w:val="24"/>
        </w:rPr>
        <w:t>Самостоятельная работа студентов проводится с использованием электронного учебно-методического комплекса, разработанного в электронной образовательной среде университета</w:t>
      </w:r>
      <w:r>
        <w:t>.</w:t>
      </w:r>
    </w:p>
    <w:p w:rsidR="00D22592" w:rsidRPr="00DB597C" w:rsidRDefault="00D22592" w:rsidP="00CE4B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D22592" w:rsidRPr="00DB597C" w:rsidRDefault="00D22592" w:rsidP="00CE4B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186812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22592" w:rsidRPr="00B4790A" w:rsidRDefault="00D22592" w:rsidP="00E37651">
      <w:pPr>
        <w:numPr>
          <w:ilvl w:val="0"/>
          <w:numId w:val="29"/>
        </w:numPr>
        <w:tabs>
          <w:tab w:val="clear" w:pos="36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B4790A">
        <w:rPr>
          <w:rFonts w:ascii="Times New Roman" w:hAnsi="Times New Roman"/>
          <w:sz w:val="24"/>
          <w:szCs w:val="24"/>
        </w:rPr>
        <w:t xml:space="preserve">Официальный Интернет-портал правовой информации. Государственная система правовой информации [Электронный ресурс]: [офиц. cайт] / Федер. служба охраны Рос. Федерации. - Электрон.дан.– [М.], 2005 – 2016. - Режим доступа: </w:t>
      </w:r>
      <w:r w:rsidRPr="00B4790A">
        <w:rPr>
          <w:rFonts w:ascii="Times New Roman" w:hAnsi="Times New Roman"/>
          <w:sz w:val="24"/>
          <w:szCs w:val="24"/>
          <w:u w:val="single"/>
        </w:rPr>
        <w:t>www.pravo.gov.ru</w:t>
      </w:r>
      <w:r w:rsidRPr="00B4790A">
        <w:rPr>
          <w:rFonts w:ascii="Times New Roman" w:hAnsi="Times New Roman"/>
          <w:sz w:val="24"/>
          <w:szCs w:val="24"/>
        </w:rPr>
        <w:t xml:space="preserve">, свободный </w:t>
      </w:r>
    </w:p>
    <w:p w:rsidR="00D22592" w:rsidRPr="00B4790A" w:rsidRDefault="00D22592" w:rsidP="00E37651">
      <w:pPr>
        <w:numPr>
          <w:ilvl w:val="0"/>
          <w:numId w:val="29"/>
        </w:numPr>
        <w:tabs>
          <w:tab w:val="clear" w:pos="36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B4790A">
        <w:rPr>
          <w:rFonts w:ascii="Times New Roman" w:hAnsi="Times New Roman"/>
          <w:sz w:val="24"/>
          <w:szCs w:val="24"/>
        </w:rPr>
        <w:t xml:space="preserve">Юридическая Россия [Электронный ресурс]: [сайт]. - Электрон.дан.– [М.], 2014. - Режим доступа: </w:t>
      </w:r>
      <w:r w:rsidRPr="00B4790A">
        <w:rPr>
          <w:rFonts w:ascii="Times New Roman" w:hAnsi="Times New Roman"/>
          <w:sz w:val="24"/>
          <w:szCs w:val="24"/>
          <w:u w:val="single"/>
        </w:rPr>
        <w:t>http://law.edu.ru/</w:t>
      </w:r>
      <w:r w:rsidRPr="00B4790A">
        <w:rPr>
          <w:rFonts w:ascii="Times New Roman" w:hAnsi="Times New Roman"/>
          <w:sz w:val="24"/>
          <w:szCs w:val="24"/>
        </w:rPr>
        <w:t xml:space="preserve">, свободный </w:t>
      </w:r>
    </w:p>
    <w:p w:rsidR="00D22592" w:rsidRPr="00B4790A" w:rsidRDefault="00D22592" w:rsidP="00E37651">
      <w:pPr>
        <w:numPr>
          <w:ilvl w:val="0"/>
          <w:numId w:val="29"/>
        </w:numPr>
        <w:tabs>
          <w:tab w:val="clear" w:pos="36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B4790A">
        <w:rPr>
          <w:rFonts w:ascii="Times New Roman" w:hAnsi="Times New Roman"/>
          <w:sz w:val="24"/>
          <w:szCs w:val="24"/>
        </w:rPr>
        <w:t xml:space="preserve">RG.ru: Российская газета [Электронный ресурс]: Интернет-портал «Российской газеты»: [сайт] / «Российская газета». – [М.], 1998 – 2016. – Режим доступа: </w:t>
      </w:r>
      <w:r w:rsidRPr="00B4790A">
        <w:rPr>
          <w:rFonts w:ascii="Times New Roman" w:hAnsi="Times New Roman"/>
          <w:sz w:val="24"/>
          <w:szCs w:val="24"/>
          <w:u w:val="single"/>
        </w:rPr>
        <w:t>http://www.rg.ru</w:t>
      </w:r>
      <w:r w:rsidRPr="00B4790A">
        <w:rPr>
          <w:rFonts w:ascii="Times New Roman" w:hAnsi="Times New Roman"/>
          <w:sz w:val="24"/>
          <w:szCs w:val="24"/>
        </w:rPr>
        <w:t xml:space="preserve">, свободный </w:t>
      </w:r>
    </w:p>
    <w:p w:rsidR="00D22592" w:rsidRDefault="00D22592" w:rsidP="00CE4B1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22592" w:rsidRPr="00DB597C" w:rsidRDefault="00D22592" w:rsidP="00CE4B1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22592" w:rsidRPr="00DB597C" w:rsidRDefault="00D22592" w:rsidP="00CE4B12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D22592" w:rsidRPr="00DB597C" w:rsidRDefault="00D22592" w:rsidP="00CE4B1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22592" w:rsidRPr="00DB597C" w:rsidRDefault="00D22592" w:rsidP="00CE4B1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D22592" w:rsidRPr="00DB597C" w:rsidRDefault="00D22592" w:rsidP="00CE4B1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D22592" w:rsidRDefault="00D22592" w:rsidP="00CE4B1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2859AE">
        <w:rPr>
          <w:rFonts w:ascii="Times New Roman" w:hAnsi="Times New Roman"/>
          <w:sz w:val="24"/>
          <w:szCs w:val="24"/>
        </w:rPr>
        <w:t>Для проведения занятий по дисциплине «</w:t>
      </w:r>
      <w:r>
        <w:rPr>
          <w:rFonts w:ascii="Times New Roman" w:hAnsi="Times New Roman"/>
          <w:sz w:val="24"/>
          <w:szCs w:val="24"/>
        </w:rPr>
        <w:t>Гражданско-процессуальное право</w:t>
      </w:r>
      <w:r w:rsidRPr="002859AE">
        <w:rPr>
          <w:rFonts w:ascii="Times New Roman" w:hAnsi="Times New Roman"/>
          <w:sz w:val="24"/>
          <w:szCs w:val="24"/>
        </w:rPr>
        <w:t>»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</w:t>
      </w:r>
    </w:p>
    <w:p w:rsidR="00D22592" w:rsidRDefault="00D22592" w:rsidP="00CE4B1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D22592" w:rsidRPr="00DB597C" w:rsidRDefault="00D22592" w:rsidP="00CE4B1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22592" w:rsidRPr="00DB597C" w:rsidRDefault="00D22592" w:rsidP="00CE4B1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</w:p>
    <w:p w:rsidR="00D22592" w:rsidRPr="00B4790A" w:rsidRDefault="00D22592" w:rsidP="00CE4B12">
      <w:pPr>
        <w:spacing w:line="360" w:lineRule="auto"/>
        <w:jc w:val="center"/>
        <w:rPr>
          <w:rFonts w:ascii="Times New Roman" w:hAnsi="Times New Roman"/>
          <w:sz w:val="24"/>
          <w:szCs w:val="24"/>
        </w:rPr>
      </w:pPr>
      <w:r w:rsidRPr="00B4790A">
        <w:rPr>
          <w:rFonts w:ascii="Times New Roman" w:hAnsi="Times New Roman"/>
          <w:sz w:val="24"/>
          <w:szCs w:val="24"/>
        </w:rPr>
        <w:t>Программное обеспечение:</w:t>
      </w:r>
    </w:p>
    <w:p w:rsidR="00D22592" w:rsidRPr="00B4790A" w:rsidRDefault="00D22592" w:rsidP="00CE4B12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B4790A">
        <w:rPr>
          <w:rFonts w:ascii="Times New Roman" w:hAnsi="Times New Roman"/>
          <w:sz w:val="24"/>
          <w:szCs w:val="24"/>
        </w:rPr>
        <w:t xml:space="preserve">Microsoft Word, Power Point, Microsoft Internet Explorer, СПС «Консультант+», «Гарант», </w:t>
      </w:r>
    </w:p>
    <w:p w:rsidR="00D22592" w:rsidRPr="00B4790A" w:rsidRDefault="00D22592" w:rsidP="00CE4B12">
      <w:pPr>
        <w:spacing w:line="360" w:lineRule="auto"/>
        <w:jc w:val="center"/>
        <w:rPr>
          <w:rFonts w:ascii="Times New Roman" w:hAnsi="Times New Roman"/>
          <w:sz w:val="24"/>
          <w:szCs w:val="24"/>
        </w:rPr>
      </w:pPr>
      <w:r w:rsidRPr="00B4790A">
        <w:rPr>
          <w:rFonts w:ascii="Times New Roman" w:hAnsi="Times New Roman"/>
          <w:sz w:val="24"/>
          <w:szCs w:val="24"/>
        </w:rPr>
        <w:t>Интернет ресурсы:</w:t>
      </w:r>
    </w:p>
    <w:p w:rsidR="00D22592" w:rsidRPr="00B4790A" w:rsidRDefault="00D22592" w:rsidP="00E37651">
      <w:pPr>
        <w:numPr>
          <w:ilvl w:val="0"/>
          <w:numId w:val="48"/>
        </w:numPr>
        <w:tabs>
          <w:tab w:val="clear" w:pos="36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B4790A">
        <w:rPr>
          <w:rFonts w:ascii="Times New Roman" w:hAnsi="Times New Roman"/>
          <w:sz w:val="24"/>
          <w:szCs w:val="24"/>
        </w:rPr>
        <w:t xml:space="preserve">Информационно-правовой портал «Гарант» (нормативные правовые акты, новости федерального и регионального законодательства, юридические консультации) [Электронный ресурс]: [cайт]. – Электрон.дан. - [М.], 2016. - Режим доступа: </w:t>
      </w:r>
      <w:r w:rsidRPr="00B4790A">
        <w:rPr>
          <w:rFonts w:ascii="Times New Roman" w:hAnsi="Times New Roman"/>
          <w:sz w:val="24"/>
          <w:szCs w:val="24"/>
          <w:u w:val="single"/>
        </w:rPr>
        <w:t>www.garant.ru</w:t>
      </w:r>
      <w:r w:rsidRPr="00B4790A">
        <w:rPr>
          <w:rFonts w:ascii="Times New Roman" w:hAnsi="Times New Roman"/>
          <w:sz w:val="24"/>
          <w:szCs w:val="24"/>
        </w:rPr>
        <w:t xml:space="preserve">, свободный </w:t>
      </w:r>
    </w:p>
    <w:p w:rsidR="00D22592" w:rsidRPr="00B4790A" w:rsidRDefault="00D22592" w:rsidP="00E37651">
      <w:pPr>
        <w:numPr>
          <w:ilvl w:val="0"/>
          <w:numId w:val="48"/>
        </w:numPr>
        <w:tabs>
          <w:tab w:val="clear" w:pos="36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B4790A">
        <w:rPr>
          <w:rFonts w:ascii="Times New Roman" w:hAnsi="Times New Roman"/>
          <w:sz w:val="24"/>
          <w:szCs w:val="24"/>
        </w:rPr>
        <w:t xml:space="preserve">Официальный сайт компании «Консультант Плюс» [Электронный ресурс]: [cайт]. –Электрон.дан. - [М.], 2016. - Режим доступа: </w:t>
      </w:r>
      <w:r w:rsidRPr="00B4790A">
        <w:rPr>
          <w:rFonts w:ascii="Times New Roman" w:hAnsi="Times New Roman"/>
          <w:sz w:val="24"/>
          <w:szCs w:val="24"/>
          <w:u w:val="single"/>
        </w:rPr>
        <w:t>www.consultant.ru</w:t>
      </w:r>
      <w:r w:rsidRPr="00B4790A">
        <w:rPr>
          <w:rFonts w:ascii="Times New Roman" w:hAnsi="Times New Roman"/>
          <w:sz w:val="24"/>
          <w:szCs w:val="24"/>
        </w:rPr>
        <w:t xml:space="preserve">, свободный </w:t>
      </w:r>
    </w:p>
    <w:p w:rsidR="00D22592" w:rsidRDefault="00D22592" w:rsidP="00354FE9">
      <w:pPr>
        <w:spacing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B4790A">
        <w:rPr>
          <w:rFonts w:ascii="Times New Roman" w:hAnsi="Times New Roman"/>
          <w:sz w:val="24"/>
          <w:szCs w:val="24"/>
        </w:rPr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видеоконференцсвязи.</w:t>
      </w:r>
    </w:p>
    <w:p w:rsidR="00D22592" w:rsidRPr="00B4024D" w:rsidRDefault="00D22592" w:rsidP="00781D99">
      <w:pPr>
        <w:pStyle w:val="1"/>
        <w:jc w:val="center"/>
        <w:rPr>
          <w:rFonts w:ascii="Times New Roman" w:hAnsi="Times New Roman"/>
          <w:color w:val="auto"/>
          <w:lang w:eastAsia="ru-RU"/>
        </w:rPr>
      </w:pPr>
      <w:r>
        <w:rPr>
          <w:rFonts w:ascii="Times New Roman" w:hAnsi="Times New Roman"/>
          <w:sz w:val="24"/>
          <w:szCs w:val="24"/>
        </w:rPr>
        <w:br w:type="page"/>
      </w:r>
      <w:bookmarkStart w:id="14" w:name="_Toc39677"/>
      <w:bookmarkStart w:id="15" w:name="_Toc39979"/>
      <w:r w:rsidRPr="00B4024D">
        <w:rPr>
          <w:rFonts w:ascii="Times New Roman" w:hAnsi="Times New Roman"/>
          <w:color w:val="auto"/>
          <w:lang w:eastAsia="ru-RU"/>
        </w:rPr>
        <w:t>6. ПРОГРАММА ИТОГОВОЙ АТТЕСТАЦИИ</w:t>
      </w:r>
      <w:bookmarkEnd w:id="14"/>
      <w:bookmarkEnd w:id="15"/>
    </w:p>
    <w:p w:rsidR="00D22592" w:rsidRDefault="00D22592" w:rsidP="00781D99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22592" w:rsidRPr="001D1781" w:rsidRDefault="00D22592" w:rsidP="00781D99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Pr="001D1781">
        <w:rPr>
          <w:rFonts w:ascii="Times New Roman" w:hAnsi="Times New Roman"/>
          <w:sz w:val="24"/>
          <w:szCs w:val="24"/>
        </w:rPr>
        <w:t xml:space="preserve">Рейтинговая оценка по модулю рассчитывается  по формуле: </w:t>
      </w:r>
    </w:p>
    <w:p w:rsidR="00D22592" w:rsidRPr="001D1781" w:rsidRDefault="005101A7" w:rsidP="001C5614">
      <w:pPr>
        <w:tabs>
          <w:tab w:val="left" w:pos="1320"/>
        </w:tabs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4229100" cy="62865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9100" cy="62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2592" w:rsidRPr="001D1781" w:rsidRDefault="00D22592" w:rsidP="00781D99">
      <w:pPr>
        <w:ind w:left="360"/>
        <w:rPr>
          <w:rFonts w:ascii="Times New Roman" w:hAnsi="Times New Roman"/>
          <w:sz w:val="24"/>
          <w:szCs w:val="24"/>
          <w:vertAlign w:val="superscript"/>
        </w:rPr>
      </w:pPr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–  рейтинговый балл студента </w:t>
      </w:r>
      <w:r w:rsidRPr="001D1781">
        <w:rPr>
          <w:rFonts w:ascii="Times New Roman" w:hAnsi="Times New Roman"/>
          <w:sz w:val="24"/>
          <w:szCs w:val="24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</w:rPr>
        <w:t xml:space="preserve"> по модулю;</w:t>
      </w:r>
      <w:r w:rsidRPr="001D1781"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:rsidR="00D22592" w:rsidRPr="001D1781" w:rsidRDefault="00AC3AA8" w:rsidP="00781D99">
      <w:pPr>
        <w:spacing w:after="0"/>
        <w:ind w:left="360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D22592" w:rsidRPr="001D1781">
        <w:rPr>
          <w:rFonts w:ascii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D22592" w:rsidRPr="001D1781">
        <w:rPr>
          <w:rFonts w:ascii="Times New Roman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D22592" w:rsidRPr="001D1781">
        <w:rPr>
          <w:rFonts w:ascii="Times New Roman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D22592" w:rsidRPr="001D1781" w:rsidRDefault="00AC3AA8" w:rsidP="00781D99">
      <w:pPr>
        <w:spacing w:after="0"/>
        <w:ind w:left="360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D22592" w:rsidRPr="001D1781">
        <w:rPr>
          <w:rFonts w:ascii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D22592" w:rsidRPr="001D1781">
        <w:rPr>
          <w:rFonts w:ascii="Times New Roman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D22592" w:rsidRPr="001D1781">
        <w:rPr>
          <w:rFonts w:ascii="Times New Roman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D22592" w:rsidRDefault="00D22592" w:rsidP="00781D99">
      <w:pPr>
        <w:spacing w:after="0"/>
        <w:ind w:left="360"/>
        <w:rPr>
          <w:rFonts w:ascii="Times New Roman" w:hAnsi="Times New Roman"/>
          <w:sz w:val="24"/>
          <w:szCs w:val="28"/>
        </w:rPr>
      </w:pPr>
    </w:p>
    <w:p w:rsidR="00D22592" w:rsidRPr="00F16F8D" w:rsidRDefault="00D22592" w:rsidP="00781D99">
      <w:pPr>
        <w:spacing w:after="0"/>
        <w:ind w:left="360"/>
        <w:rPr>
          <w:rFonts w:ascii="Times New Roman" w:hAnsi="Times New Roman"/>
          <w:sz w:val="24"/>
          <w:szCs w:val="28"/>
        </w:rPr>
      </w:pPr>
      <w:r w:rsidRPr="00F16F8D">
        <w:rPr>
          <w:rFonts w:ascii="Times New Roman" w:hAnsi="Times New Roman"/>
          <w:sz w:val="24"/>
          <w:szCs w:val="28"/>
        </w:rPr>
        <w:t>Величина среднего рейтинга студента по модулю  лежит в пределах от 55 до 100 баллов.</w:t>
      </w:r>
    </w:p>
    <w:p w:rsidR="00D22592" w:rsidRPr="003123C2" w:rsidRDefault="00D22592" w:rsidP="00354FE9">
      <w:pPr>
        <w:spacing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</w:p>
    <w:sectPr w:rsidR="00D22592" w:rsidRPr="003123C2" w:rsidSect="009904EF">
      <w:pgSz w:w="11906" w:h="16838"/>
      <w:pgMar w:top="1134" w:right="1134" w:bottom="1134" w:left="1134" w:header="709" w:footer="709" w:gutter="0"/>
      <w:pgNumType w:start="9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53551" w:rsidRDefault="00A53551" w:rsidP="00CA7167">
      <w:pPr>
        <w:spacing w:after="0" w:line="240" w:lineRule="auto"/>
      </w:pPr>
      <w:r>
        <w:separator/>
      </w:r>
    </w:p>
  </w:endnote>
  <w:endnote w:type="continuationSeparator" w:id="0">
    <w:p w:rsidR="00A53551" w:rsidRDefault="00A53551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 Math">
    <w:panose1 w:val="02040503050406030204"/>
    <w:charset w:val="CC"/>
    <w:family w:val="roman"/>
    <w:pitch w:val="variable"/>
    <w:sig w:usb0="A00002EF" w:usb1="420020E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46903" w:rsidRDefault="00AC3AA8" w:rsidP="00E02AD3">
    <w:pPr>
      <w:pStyle w:val="ae"/>
      <w:framePr w:wrap="around" w:vAnchor="text" w:hAnchor="margin" w:xAlign="right" w:y="1"/>
      <w:rPr>
        <w:rStyle w:val="afe"/>
      </w:rPr>
    </w:pPr>
    <w:r>
      <w:rPr>
        <w:rStyle w:val="afe"/>
      </w:rPr>
      <w:fldChar w:fldCharType="begin"/>
    </w:r>
    <w:r w:rsidR="00946903">
      <w:rPr>
        <w:rStyle w:val="afe"/>
      </w:rPr>
      <w:instrText xml:space="preserve">PAGE  </w:instrText>
    </w:r>
    <w:r>
      <w:rPr>
        <w:rStyle w:val="afe"/>
      </w:rPr>
      <w:fldChar w:fldCharType="end"/>
    </w:r>
  </w:p>
  <w:p w:rsidR="00946903" w:rsidRDefault="00946903" w:rsidP="009904EF">
    <w:pPr>
      <w:pStyle w:val="ae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46903" w:rsidRDefault="00AC3AA8" w:rsidP="00E02AD3">
    <w:pPr>
      <w:pStyle w:val="ae"/>
      <w:framePr w:wrap="around" w:vAnchor="text" w:hAnchor="margin" w:xAlign="right" w:y="1"/>
      <w:rPr>
        <w:rStyle w:val="afe"/>
      </w:rPr>
    </w:pPr>
    <w:r>
      <w:rPr>
        <w:rStyle w:val="afe"/>
      </w:rPr>
      <w:fldChar w:fldCharType="begin"/>
    </w:r>
    <w:r w:rsidR="00946903">
      <w:rPr>
        <w:rStyle w:val="afe"/>
      </w:rPr>
      <w:instrText xml:space="preserve">PAGE  </w:instrText>
    </w:r>
    <w:r>
      <w:rPr>
        <w:rStyle w:val="afe"/>
      </w:rPr>
      <w:fldChar w:fldCharType="separate"/>
    </w:r>
    <w:r w:rsidR="00134E69">
      <w:rPr>
        <w:rStyle w:val="afe"/>
        <w:noProof/>
      </w:rPr>
      <w:t>3</w:t>
    </w:r>
    <w:r>
      <w:rPr>
        <w:rStyle w:val="afe"/>
      </w:rPr>
      <w:fldChar w:fldCharType="end"/>
    </w:r>
  </w:p>
  <w:p w:rsidR="00946903" w:rsidRDefault="00946903" w:rsidP="009904EF">
    <w:pPr>
      <w:pStyle w:val="ae"/>
      <w:ind w:right="360"/>
      <w:jc w:val="right"/>
    </w:pPr>
  </w:p>
  <w:p w:rsidR="00946903" w:rsidRDefault="00946903">
    <w:pPr>
      <w:pStyle w:val="ae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53551" w:rsidRDefault="00A53551" w:rsidP="00CA7167">
      <w:pPr>
        <w:spacing w:after="0" w:line="240" w:lineRule="auto"/>
      </w:pPr>
      <w:r>
        <w:separator/>
      </w:r>
    </w:p>
  </w:footnote>
  <w:footnote w:type="continuationSeparator" w:id="0">
    <w:p w:rsidR="00A53551" w:rsidRDefault="00A53551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5"/>
    <w:multiLevelType w:val="singleLevel"/>
    <w:tmpl w:val="00000005"/>
    <w:name w:val="WW8Num5"/>
    <w:lvl w:ilvl="0">
      <w:start w:val="1"/>
      <w:numFmt w:val="bullet"/>
      <w:lvlText w:val=""/>
      <w:lvlJc w:val="left"/>
      <w:pPr>
        <w:tabs>
          <w:tab w:val="num" w:pos="3060"/>
        </w:tabs>
        <w:ind w:left="3780" w:hanging="360"/>
      </w:pPr>
      <w:rPr>
        <w:rFonts w:ascii="Symbol" w:hAnsi="Symbol"/>
        <w:b w:val="0"/>
        <w:i w:val="0"/>
      </w:rPr>
    </w:lvl>
  </w:abstractNum>
  <w:abstractNum w:abstractNumId="1">
    <w:nsid w:val="00000008"/>
    <w:multiLevelType w:val="singleLevel"/>
    <w:tmpl w:val="00000008"/>
    <w:name w:val="WW8Num8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/>
      </w:rPr>
    </w:lvl>
  </w:abstractNum>
  <w:abstractNum w:abstractNumId="2">
    <w:nsid w:val="02FC1E7D"/>
    <w:multiLevelType w:val="hybridMultilevel"/>
    <w:tmpl w:val="D560587E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  <w:rPr>
        <w:rFonts w:cs="Times New Roman"/>
      </w:rPr>
    </w:lvl>
  </w:abstractNum>
  <w:abstractNum w:abstractNumId="3">
    <w:nsid w:val="0318704F"/>
    <w:multiLevelType w:val="hybridMultilevel"/>
    <w:tmpl w:val="A028A82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">
    <w:nsid w:val="07863E6E"/>
    <w:multiLevelType w:val="hybridMultilevel"/>
    <w:tmpl w:val="6FF6AA1E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5">
    <w:nsid w:val="07F97CD4"/>
    <w:multiLevelType w:val="hybridMultilevel"/>
    <w:tmpl w:val="3BDE0CF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6">
    <w:nsid w:val="08764372"/>
    <w:multiLevelType w:val="hybridMultilevel"/>
    <w:tmpl w:val="6E567CB4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7">
    <w:nsid w:val="0CDB65E9"/>
    <w:multiLevelType w:val="hybridMultilevel"/>
    <w:tmpl w:val="BF965C5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8">
    <w:nsid w:val="0CF6783F"/>
    <w:multiLevelType w:val="hybridMultilevel"/>
    <w:tmpl w:val="D73EF65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9">
    <w:nsid w:val="0EB43E81"/>
    <w:multiLevelType w:val="hybridMultilevel"/>
    <w:tmpl w:val="BFEA0D4C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>
    <w:nsid w:val="10BC4084"/>
    <w:multiLevelType w:val="hybridMultilevel"/>
    <w:tmpl w:val="1DACC05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1">
    <w:nsid w:val="11D543F0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">
    <w:nsid w:val="1755412B"/>
    <w:multiLevelType w:val="hybridMultilevel"/>
    <w:tmpl w:val="8BA0DCC6"/>
    <w:lvl w:ilvl="0" w:tplc="A4D6301E">
      <w:start w:val="1"/>
      <w:numFmt w:val="bullet"/>
      <w:lvlText w:val=""/>
      <w:lvlJc w:val="left"/>
      <w:pPr>
        <w:tabs>
          <w:tab w:val="num" w:pos="709"/>
        </w:tabs>
        <w:ind w:left="709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13">
    <w:nsid w:val="1A1B2E1C"/>
    <w:multiLevelType w:val="hybridMultilevel"/>
    <w:tmpl w:val="5F8ACC6C"/>
    <w:lvl w:ilvl="0" w:tplc="0419000F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4">
    <w:nsid w:val="1AD17705"/>
    <w:multiLevelType w:val="hybridMultilevel"/>
    <w:tmpl w:val="9092B16C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5">
    <w:nsid w:val="1BDC6F41"/>
    <w:multiLevelType w:val="hybridMultilevel"/>
    <w:tmpl w:val="DE40D88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6">
    <w:nsid w:val="1D893BC7"/>
    <w:multiLevelType w:val="hybridMultilevel"/>
    <w:tmpl w:val="0248D848"/>
    <w:lvl w:ilvl="0" w:tplc="0419000F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7">
    <w:nsid w:val="1E8226D1"/>
    <w:multiLevelType w:val="hybridMultilevel"/>
    <w:tmpl w:val="A33601D2"/>
    <w:lvl w:ilvl="0" w:tplc="0419000F">
      <w:start w:val="1"/>
      <w:numFmt w:val="decimal"/>
      <w:lvlText w:val="%1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6480"/>
        </w:tabs>
        <w:ind w:left="64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7200"/>
        </w:tabs>
        <w:ind w:left="72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7920"/>
        </w:tabs>
        <w:ind w:left="79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8640"/>
        </w:tabs>
        <w:ind w:left="8640" w:hanging="180"/>
      </w:pPr>
      <w:rPr>
        <w:rFonts w:cs="Times New Roman"/>
      </w:rPr>
    </w:lvl>
  </w:abstractNum>
  <w:abstractNum w:abstractNumId="18">
    <w:nsid w:val="1E957C50"/>
    <w:multiLevelType w:val="hybridMultilevel"/>
    <w:tmpl w:val="C416F332"/>
    <w:lvl w:ilvl="0" w:tplc="5FCA27E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sz w:val="24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9">
    <w:nsid w:val="214C1BB5"/>
    <w:multiLevelType w:val="multilevel"/>
    <w:tmpl w:val="BC38375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0">
    <w:nsid w:val="241902B2"/>
    <w:multiLevelType w:val="hybridMultilevel"/>
    <w:tmpl w:val="48BCD08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1">
    <w:nsid w:val="257952C8"/>
    <w:multiLevelType w:val="hybridMultilevel"/>
    <w:tmpl w:val="0518AE0C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  <w:rPr>
        <w:rFonts w:cs="Times New Roman"/>
      </w:rPr>
    </w:lvl>
  </w:abstractNum>
  <w:abstractNum w:abstractNumId="22">
    <w:nsid w:val="2947459F"/>
    <w:multiLevelType w:val="hybridMultilevel"/>
    <w:tmpl w:val="6A0CD702"/>
    <w:lvl w:ilvl="0" w:tplc="0419000F">
      <w:start w:val="1"/>
      <w:numFmt w:val="decimal"/>
      <w:lvlText w:val="%1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6480"/>
        </w:tabs>
        <w:ind w:left="64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7200"/>
        </w:tabs>
        <w:ind w:left="72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7920"/>
        </w:tabs>
        <w:ind w:left="79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8640"/>
        </w:tabs>
        <w:ind w:left="8640" w:hanging="180"/>
      </w:pPr>
      <w:rPr>
        <w:rFonts w:cs="Times New Roman"/>
      </w:rPr>
    </w:lvl>
  </w:abstractNum>
  <w:abstractNum w:abstractNumId="23">
    <w:nsid w:val="2AE53E76"/>
    <w:multiLevelType w:val="hybridMultilevel"/>
    <w:tmpl w:val="D8AA917C"/>
    <w:lvl w:ilvl="0" w:tplc="A4D6301E">
      <w:start w:val="1"/>
      <w:numFmt w:val="bullet"/>
      <w:lvlText w:val=""/>
      <w:lvlJc w:val="left"/>
      <w:pPr>
        <w:tabs>
          <w:tab w:val="num" w:pos="709"/>
        </w:tabs>
        <w:ind w:left="709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24">
    <w:nsid w:val="304C00AB"/>
    <w:multiLevelType w:val="hybridMultilevel"/>
    <w:tmpl w:val="BE241E00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  <w:rPr>
        <w:rFonts w:cs="Times New Roman"/>
      </w:rPr>
    </w:lvl>
  </w:abstractNum>
  <w:abstractNum w:abstractNumId="25">
    <w:nsid w:val="39537198"/>
    <w:multiLevelType w:val="hybridMultilevel"/>
    <w:tmpl w:val="2C80A3A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6">
    <w:nsid w:val="3B527B13"/>
    <w:multiLevelType w:val="hybridMultilevel"/>
    <w:tmpl w:val="551EE85C"/>
    <w:lvl w:ilvl="0" w:tplc="5FCA27E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sz w:val="24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7">
    <w:nsid w:val="3C473558"/>
    <w:multiLevelType w:val="hybridMultilevel"/>
    <w:tmpl w:val="6ECE412C"/>
    <w:lvl w:ilvl="0" w:tplc="0419000F">
      <w:start w:val="1"/>
      <w:numFmt w:val="decimal"/>
      <w:lvlText w:val="%1."/>
      <w:lvlJc w:val="left"/>
      <w:pPr>
        <w:tabs>
          <w:tab w:val="num" w:pos="1429"/>
        </w:tabs>
        <w:ind w:left="1429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149"/>
        </w:tabs>
        <w:ind w:left="214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869"/>
        </w:tabs>
        <w:ind w:left="286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  <w:rPr>
        <w:rFonts w:cs="Times New Roman"/>
      </w:rPr>
    </w:lvl>
  </w:abstractNum>
  <w:abstractNum w:abstractNumId="28">
    <w:nsid w:val="42F625EE"/>
    <w:multiLevelType w:val="hybridMultilevel"/>
    <w:tmpl w:val="B406BED4"/>
    <w:lvl w:ilvl="0" w:tplc="A4D6301E">
      <w:start w:val="1"/>
      <w:numFmt w:val="bullet"/>
      <w:lvlText w:val=""/>
      <w:lvlJc w:val="left"/>
      <w:pPr>
        <w:tabs>
          <w:tab w:val="num" w:pos="0"/>
        </w:tabs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>
    <w:nsid w:val="442619FF"/>
    <w:multiLevelType w:val="hybridMultilevel"/>
    <w:tmpl w:val="1A209A8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0">
    <w:nsid w:val="44EB3781"/>
    <w:multiLevelType w:val="hybridMultilevel"/>
    <w:tmpl w:val="20246622"/>
    <w:lvl w:ilvl="0" w:tplc="7396AAF8">
      <w:start w:val="1"/>
      <w:numFmt w:val="decimal"/>
      <w:lvlText w:val="%1."/>
      <w:lvlJc w:val="left"/>
      <w:pPr>
        <w:ind w:left="502" w:hanging="360"/>
      </w:pPr>
      <w:rPr>
        <w:rFonts w:cs="Times New Roman"/>
        <w:b w:val="0"/>
      </w:rPr>
    </w:lvl>
    <w:lvl w:ilvl="1" w:tplc="04190019" w:tentative="1">
      <w:start w:val="1"/>
      <w:numFmt w:val="lowerLetter"/>
      <w:lvlText w:val="%2."/>
      <w:lvlJc w:val="left"/>
      <w:pPr>
        <w:ind w:left="1156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76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96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316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036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756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76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96" w:hanging="180"/>
      </w:pPr>
      <w:rPr>
        <w:rFonts w:cs="Times New Roman"/>
      </w:rPr>
    </w:lvl>
  </w:abstractNum>
  <w:abstractNum w:abstractNumId="31">
    <w:nsid w:val="46852734"/>
    <w:multiLevelType w:val="hybridMultilevel"/>
    <w:tmpl w:val="3E9EA714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32">
    <w:nsid w:val="46C25252"/>
    <w:multiLevelType w:val="hybridMultilevel"/>
    <w:tmpl w:val="C3E26060"/>
    <w:lvl w:ilvl="0" w:tplc="0419000F">
      <w:start w:val="1"/>
      <w:numFmt w:val="decimal"/>
      <w:lvlText w:val="%1."/>
      <w:lvlJc w:val="left"/>
      <w:pPr>
        <w:tabs>
          <w:tab w:val="num" w:pos="1429"/>
        </w:tabs>
        <w:ind w:left="1429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149"/>
        </w:tabs>
        <w:ind w:left="214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869"/>
        </w:tabs>
        <w:ind w:left="286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  <w:rPr>
        <w:rFonts w:cs="Times New Roman"/>
      </w:rPr>
    </w:lvl>
  </w:abstractNum>
  <w:abstractNum w:abstractNumId="33">
    <w:nsid w:val="46D239B6"/>
    <w:multiLevelType w:val="hybridMultilevel"/>
    <w:tmpl w:val="81982C8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4">
    <w:nsid w:val="46D527EB"/>
    <w:multiLevelType w:val="hybridMultilevel"/>
    <w:tmpl w:val="2F6CA546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  <w:rPr>
        <w:rFonts w:cs="Times New Roman"/>
      </w:rPr>
    </w:lvl>
  </w:abstractNum>
  <w:abstractNum w:abstractNumId="35">
    <w:nsid w:val="46E87D5D"/>
    <w:multiLevelType w:val="hybridMultilevel"/>
    <w:tmpl w:val="5A7CB234"/>
    <w:lvl w:ilvl="0" w:tplc="A4D6301E">
      <w:start w:val="1"/>
      <w:numFmt w:val="bullet"/>
      <w:lvlText w:val=""/>
      <w:lvlJc w:val="left"/>
      <w:pPr>
        <w:tabs>
          <w:tab w:val="num" w:pos="360"/>
        </w:tabs>
        <w:ind w:left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6">
    <w:nsid w:val="484A14CF"/>
    <w:multiLevelType w:val="hybridMultilevel"/>
    <w:tmpl w:val="FB50E03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7">
    <w:nsid w:val="486A46AD"/>
    <w:multiLevelType w:val="hybridMultilevel"/>
    <w:tmpl w:val="2114796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8">
    <w:nsid w:val="49922601"/>
    <w:multiLevelType w:val="hybridMultilevel"/>
    <w:tmpl w:val="395AA9CC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  <w:rPr>
        <w:rFonts w:cs="Times New Roman"/>
      </w:rPr>
    </w:lvl>
  </w:abstractNum>
  <w:abstractNum w:abstractNumId="39">
    <w:nsid w:val="56000D5F"/>
    <w:multiLevelType w:val="hybridMultilevel"/>
    <w:tmpl w:val="E196EE5A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BAEC8B48">
      <w:start w:val="1"/>
      <w:numFmt w:val="decimal"/>
      <w:lvlText w:val="%2."/>
      <w:lvlJc w:val="left"/>
      <w:pPr>
        <w:tabs>
          <w:tab w:val="num" w:pos="2205"/>
        </w:tabs>
        <w:ind w:left="2205" w:hanging="1125"/>
      </w:pPr>
      <w:rPr>
        <w:rFonts w:ascii="Times New Roman" w:hAnsi="Times New Roman" w:cs="Times New Roman" w:hint="default"/>
        <w:sz w:val="24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0">
    <w:nsid w:val="596A1216"/>
    <w:multiLevelType w:val="hybridMultilevel"/>
    <w:tmpl w:val="0B7A95F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1">
    <w:nsid w:val="5AFC38C6"/>
    <w:multiLevelType w:val="hybridMultilevel"/>
    <w:tmpl w:val="75BE563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2">
    <w:nsid w:val="5EDD1BCA"/>
    <w:multiLevelType w:val="hybridMultilevel"/>
    <w:tmpl w:val="7F98767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3">
    <w:nsid w:val="5FB85238"/>
    <w:multiLevelType w:val="hybridMultilevel"/>
    <w:tmpl w:val="6F9E788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4">
    <w:nsid w:val="67DB08F4"/>
    <w:multiLevelType w:val="hybridMultilevel"/>
    <w:tmpl w:val="2D0A3BD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5">
    <w:nsid w:val="6AA92215"/>
    <w:multiLevelType w:val="hybridMultilevel"/>
    <w:tmpl w:val="9134ED38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46">
    <w:nsid w:val="6E5B6397"/>
    <w:multiLevelType w:val="hybridMultilevel"/>
    <w:tmpl w:val="DEA2734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7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8">
    <w:nsid w:val="74744A87"/>
    <w:multiLevelType w:val="hybridMultilevel"/>
    <w:tmpl w:val="BE241E00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  <w:rPr>
        <w:rFonts w:cs="Times New Roman"/>
      </w:rPr>
    </w:lvl>
  </w:abstractNum>
  <w:abstractNum w:abstractNumId="49">
    <w:nsid w:val="7DDB1177"/>
    <w:multiLevelType w:val="hybridMultilevel"/>
    <w:tmpl w:val="8CF0660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num w:numId="1">
    <w:abstractNumId w:val="47"/>
  </w:num>
  <w:num w:numId="2">
    <w:abstractNumId w:val="10"/>
  </w:num>
  <w:num w:numId="3">
    <w:abstractNumId w:val="3"/>
  </w:num>
  <w:num w:numId="4">
    <w:abstractNumId w:val="35"/>
  </w:num>
  <w:num w:numId="5">
    <w:abstractNumId w:val="28"/>
  </w:num>
  <w:num w:numId="6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6"/>
  </w:num>
  <w:num w:numId="8">
    <w:abstractNumId w:val="45"/>
  </w:num>
  <w:num w:numId="9">
    <w:abstractNumId w:val="44"/>
  </w:num>
  <w:num w:numId="10">
    <w:abstractNumId w:val="9"/>
  </w:num>
  <w:num w:numId="11">
    <w:abstractNumId w:val="15"/>
  </w:num>
  <w:num w:numId="12">
    <w:abstractNumId w:val="16"/>
  </w:num>
  <w:num w:numId="13">
    <w:abstractNumId w:val="39"/>
  </w:num>
  <w:num w:numId="14">
    <w:abstractNumId w:val="30"/>
  </w:num>
  <w:num w:numId="15">
    <w:abstractNumId w:val="18"/>
  </w:num>
  <w:num w:numId="16">
    <w:abstractNumId w:val="43"/>
  </w:num>
  <w:num w:numId="17">
    <w:abstractNumId w:val="24"/>
  </w:num>
  <w:num w:numId="18">
    <w:abstractNumId w:val="49"/>
  </w:num>
  <w:num w:numId="19">
    <w:abstractNumId w:val="46"/>
  </w:num>
  <w:num w:numId="20">
    <w:abstractNumId w:val="29"/>
  </w:num>
  <w:num w:numId="21">
    <w:abstractNumId w:val="32"/>
  </w:num>
  <w:num w:numId="22">
    <w:abstractNumId w:val="23"/>
  </w:num>
  <w:num w:numId="23">
    <w:abstractNumId w:val="38"/>
  </w:num>
  <w:num w:numId="24">
    <w:abstractNumId w:val="33"/>
  </w:num>
  <w:num w:numId="25">
    <w:abstractNumId w:val="48"/>
  </w:num>
  <w:num w:numId="26">
    <w:abstractNumId w:val="5"/>
  </w:num>
  <w:num w:numId="27">
    <w:abstractNumId w:val="13"/>
  </w:num>
  <w:num w:numId="28">
    <w:abstractNumId w:val="14"/>
  </w:num>
  <w:num w:numId="29">
    <w:abstractNumId w:val="4"/>
  </w:num>
  <w:num w:numId="30">
    <w:abstractNumId w:val="12"/>
  </w:num>
  <w:num w:numId="31">
    <w:abstractNumId w:val="8"/>
  </w:num>
  <w:num w:numId="32">
    <w:abstractNumId w:val="41"/>
  </w:num>
  <w:num w:numId="33">
    <w:abstractNumId w:val="20"/>
  </w:num>
  <w:num w:numId="34">
    <w:abstractNumId w:val="11"/>
  </w:num>
  <w:num w:numId="35">
    <w:abstractNumId w:val="37"/>
  </w:num>
  <w:num w:numId="36">
    <w:abstractNumId w:val="22"/>
  </w:num>
  <w:num w:numId="37">
    <w:abstractNumId w:val="25"/>
  </w:num>
  <w:num w:numId="38">
    <w:abstractNumId w:val="17"/>
  </w:num>
  <w:num w:numId="39">
    <w:abstractNumId w:val="21"/>
  </w:num>
  <w:num w:numId="40">
    <w:abstractNumId w:val="42"/>
  </w:num>
  <w:num w:numId="41">
    <w:abstractNumId w:val="2"/>
  </w:num>
  <w:num w:numId="42">
    <w:abstractNumId w:val="27"/>
  </w:num>
  <w:num w:numId="43">
    <w:abstractNumId w:val="36"/>
  </w:num>
  <w:num w:numId="44">
    <w:abstractNumId w:val="40"/>
  </w:num>
  <w:num w:numId="45">
    <w:abstractNumId w:val="26"/>
  </w:num>
  <w:num w:numId="46">
    <w:abstractNumId w:val="19"/>
  </w:num>
  <w:num w:numId="47">
    <w:abstractNumId w:val="34"/>
  </w:num>
  <w:num w:numId="48">
    <w:abstractNumId w:val="31"/>
  </w:num>
  <w:numIdMacAtCleanup w:val="34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C424B7"/>
    <w:rsid w:val="000035B3"/>
    <w:rsid w:val="00004ED9"/>
    <w:rsid w:val="0000637E"/>
    <w:rsid w:val="00006B7D"/>
    <w:rsid w:val="00006D24"/>
    <w:rsid w:val="00010033"/>
    <w:rsid w:val="00020B20"/>
    <w:rsid w:val="00023304"/>
    <w:rsid w:val="000236AD"/>
    <w:rsid w:val="00023AD8"/>
    <w:rsid w:val="000245F7"/>
    <w:rsid w:val="00040916"/>
    <w:rsid w:val="00041BB1"/>
    <w:rsid w:val="00042F1F"/>
    <w:rsid w:val="00045C68"/>
    <w:rsid w:val="00050CA3"/>
    <w:rsid w:val="000532F2"/>
    <w:rsid w:val="0005625A"/>
    <w:rsid w:val="0006008F"/>
    <w:rsid w:val="00060AB0"/>
    <w:rsid w:val="000628A5"/>
    <w:rsid w:val="00064189"/>
    <w:rsid w:val="00071942"/>
    <w:rsid w:val="000748D4"/>
    <w:rsid w:val="00074C40"/>
    <w:rsid w:val="00074D2C"/>
    <w:rsid w:val="000751CE"/>
    <w:rsid w:val="000765CB"/>
    <w:rsid w:val="000777BF"/>
    <w:rsid w:val="00083FA9"/>
    <w:rsid w:val="00094532"/>
    <w:rsid w:val="000A0EDE"/>
    <w:rsid w:val="000A18CA"/>
    <w:rsid w:val="000A2B7F"/>
    <w:rsid w:val="000A7157"/>
    <w:rsid w:val="000A7230"/>
    <w:rsid w:val="000A7767"/>
    <w:rsid w:val="000B01E7"/>
    <w:rsid w:val="000B10CC"/>
    <w:rsid w:val="000B2262"/>
    <w:rsid w:val="000B5D4B"/>
    <w:rsid w:val="000C6741"/>
    <w:rsid w:val="000C797B"/>
    <w:rsid w:val="000D0554"/>
    <w:rsid w:val="000D0969"/>
    <w:rsid w:val="000D78F7"/>
    <w:rsid w:val="000E1ACF"/>
    <w:rsid w:val="000E26C3"/>
    <w:rsid w:val="000E6D2D"/>
    <w:rsid w:val="000F104E"/>
    <w:rsid w:val="000F359C"/>
    <w:rsid w:val="000F605D"/>
    <w:rsid w:val="0010542C"/>
    <w:rsid w:val="0010667C"/>
    <w:rsid w:val="00107F10"/>
    <w:rsid w:val="00112E09"/>
    <w:rsid w:val="0012260A"/>
    <w:rsid w:val="00123130"/>
    <w:rsid w:val="001231F2"/>
    <w:rsid w:val="00126695"/>
    <w:rsid w:val="00134E69"/>
    <w:rsid w:val="001376DE"/>
    <w:rsid w:val="001444E1"/>
    <w:rsid w:val="0014613F"/>
    <w:rsid w:val="00163B0F"/>
    <w:rsid w:val="00163B47"/>
    <w:rsid w:val="00164D39"/>
    <w:rsid w:val="00165089"/>
    <w:rsid w:val="0018123D"/>
    <w:rsid w:val="0018237F"/>
    <w:rsid w:val="00186812"/>
    <w:rsid w:val="001869AC"/>
    <w:rsid w:val="00186A21"/>
    <w:rsid w:val="0019544F"/>
    <w:rsid w:val="001A3634"/>
    <w:rsid w:val="001B015B"/>
    <w:rsid w:val="001B2564"/>
    <w:rsid w:val="001C0057"/>
    <w:rsid w:val="001C29C1"/>
    <w:rsid w:val="001C4F99"/>
    <w:rsid w:val="001C557F"/>
    <w:rsid w:val="001C5614"/>
    <w:rsid w:val="001D1781"/>
    <w:rsid w:val="001D3673"/>
    <w:rsid w:val="001D3E13"/>
    <w:rsid w:val="001D4F5C"/>
    <w:rsid w:val="001D7326"/>
    <w:rsid w:val="001E5AA8"/>
    <w:rsid w:val="001F14FC"/>
    <w:rsid w:val="001F1F3A"/>
    <w:rsid w:val="001F2D79"/>
    <w:rsid w:val="001F37E8"/>
    <w:rsid w:val="002006FC"/>
    <w:rsid w:val="00204724"/>
    <w:rsid w:val="00214692"/>
    <w:rsid w:val="00220AEC"/>
    <w:rsid w:val="0022122B"/>
    <w:rsid w:val="0022609C"/>
    <w:rsid w:val="0023310E"/>
    <w:rsid w:val="00237A8A"/>
    <w:rsid w:val="00241DC0"/>
    <w:rsid w:val="00242947"/>
    <w:rsid w:val="002508F5"/>
    <w:rsid w:val="00252FBF"/>
    <w:rsid w:val="00254FA0"/>
    <w:rsid w:val="0026042E"/>
    <w:rsid w:val="002656D6"/>
    <w:rsid w:val="002712BB"/>
    <w:rsid w:val="00273696"/>
    <w:rsid w:val="00277033"/>
    <w:rsid w:val="0028309B"/>
    <w:rsid w:val="00283682"/>
    <w:rsid w:val="00283884"/>
    <w:rsid w:val="00285781"/>
    <w:rsid w:val="002859AE"/>
    <w:rsid w:val="00286ECB"/>
    <w:rsid w:val="0029039B"/>
    <w:rsid w:val="002929A0"/>
    <w:rsid w:val="002A0868"/>
    <w:rsid w:val="002A0B87"/>
    <w:rsid w:val="002A0C3A"/>
    <w:rsid w:val="002A26B9"/>
    <w:rsid w:val="002A27CD"/>
    <w:rsid w:val="002B0124"/>
    <w:rsid w:val="002B2064"/>
    <w:rsid w:val="002C330B"/>
    <w:rsid w:val="002C50C2"/>
    <w:rsid w:val="002D6E78"/>
    <w:rsid w:val="002E1E07"/>
    <w:rsid w:val="002E3F69"/>
    <w:rsid w:val="002E4D55"/>
    <w:rsid w:val="002E6722"/>
    <w:rsid w:val="002F00CB"/>
    <w:rsid w:val="002F4740"/>
    <w:rsid w:val="003022DC"/>
    <w:rsid w:val="00305D70"/>
    <w:rsid w:val="0030709B"/>
    <w:rsid w:val="003123C2"/>
    <w:rsid w:val="0031514C"/>
    <w:rsid w:val="00320B77"/>
    <w:rsid w:val="00322371"/>
    <w:rsid w:val="00323346"/>
    <w:rsid w:val="00323FE3"/>
    <w:rsid w:val="00324F2D"/>
    <w:rsid w:val="003300C2"/>
    <w:rsid w:val="00330814"/>
    <w:rsid w:val="0033248B"/>
    <w:rsid w:val="003334CA"/>
    <w:rsid w:val="003335B7"/>
    <w:rsid w:val="00334A9D"/>
    <w:rsid w:val="00335FD8"/>
    <w:rsid w:val="003379B1"/>
    <w:rsid w:val="0034222E"/>
    <w:rsid w:val="00342857"/>
    <w:rsid w:val="00342A8C"/>
    <w:rsid w:val="003467F3"/>
    <w:rsid w:val="00351295"/>
    <w:rsid w:val="003546E5"/>
    <w:rsid w:val="00354FE9"/>
    <w:rsid w:val="0035648D"/>
    <w:rsid w:val="0035720D"/>
    <w:rsid w:val="003619E3"/>
    <w:rsid w:val="00364E6C"/>
    <w:rsid w:val="0036521D"/>
    <w:rsid w:val="00367247"/>
    <w:rsid w:val="00370236"/>
    <w:rsid w:val="003769FA"/>
    <w:rsid w:val="00377480"/>
    <w:rsid w:val="00377911"/>
    <w:rsid w:val="00393609"/>
    <w:rsid w:val="0039618F"/>
    <w:rsid w:val="00396407"/>
    <w:rsid w:val="00397F06"/>
    <w:rsid w:val="003A2EEF"/>
    <w:rsid w:val="003A36FE"/>
    <w:rsid w:val="003A3C86"/>
    <w:rsid w:val="003A4747"/>
    <w:rsid w:val="003A6028"/>
    <w:rsid w:val="003B0730"/>
    <w:rsid w:val="003B164C"/>
    <w:rsid w:val="003B7750"/>
    <w:rsid w:val="003C3305"/>
    <w:rsid w:val="003C4250"/>
    <w:rsid w:val="003C53D2"/>
    <w:rsid w:val="003E1C43"/>
    <w:rsid w:val="003E7503"/>
    <w:rsid w:val="003E7C00"/>
    <w:rsid w:val="003F5B9C"/>
    <w:rsid w:val="004030BC"/>
    <w:rsid w:val="00407703"/>
    <w:rsid w:val="0041524A"/>
    <w:rsid w:val="00425B7E"/>
    <w:rsid w:val="00437594"/>
    <w:rsid w:val="0044083B"/>
    <w:rsid w:val="00442F3F"/>
    <w:rsid w:val="0044361D"/>
    <w:rsid w:val="00444D73"/>
    <w:rsid w:val="00445212"/>
    <w:rsid w:val="00447254"/>
    <w:rsid w:val="0044730A"/>
    <w:rsid w:val="004551EE"/>
    <w:rsid w:val="004602B0"/>
    <w:rsid w:val="00463602"/>
    <w:rsid w:val="00463B74"/>
    <w:rsid w:val="00466E62"/>
    <w:rsid w:val="00474C58"/>
    <w:rsid w:val="00475F27"/>
    <w:rsid w:val="0048222B"/>
    <w:rsid w:val="00482471"/>
    <w:rsid w:val="004838A5"/>
    <w:rsid w:val="004868EC"/>
    <w:rsid w:val="0048722A"/>
    <w:rsid w:val="00487B77"/>
    <w:rsid w:val="00492B78"/>
    <w:rsid w:val="00493248"/>
    <w:rsid w:val="00497298"/>
    <w:rsid w:val="004A1573"/>
    <w:rsid w:val="004B023B"/>
    <w:rsid w:val="004B04D2"/>
    <w:rsid w:val="004B0884"/>
    <w:rsid w:val="004B0C1A"/>
    <w:rsid w:val="004B2ECB"/>
    <w:rsid w:val="004B4ED4"/>
    <w:rsid w:val="004C04A5"/>
    <w:rsid w:val="004C7CA8"/>
    <w:rsid w:val="004D1487"/>
    <w:rsid w:val="004D1D18"/>
    <w:rsid w:val="004D2A00"/>
    <w:rsid w:val="004D508C"/>
    <w:rsid w:val="004D5381"/>
    <w:rsid w:val="004E13F8"/>
    <w:rsid w:val="004E3E87"/>
    <w:rsid w:val="004F1AA2"/>
    <w:rsid w:val="004F47B7"/>
    <w:rsid w:val="004F5EC3"/>
    <w:rsid w:val="004F6BF2"/>
    <w:rsid w:val="0050357E"/>
    <w:rsid w:val="005101A7"/>
    <w:rsid w:val="00510D7C"/>
    <w:rsid w:val="00511A2F"/>
    <w:rsid w:val="00512125"/>
    <w:rsid w:val="00513CEF"/>
    <w:rsid w:val="00514E16"/>
    <w:rsid w:val="00516D9D"/>
    <w:rsid w:val="0052424D"/>
    <w:rsid w:val="005329C4"/>
    <w:rsid w:val="0054045C"/>
    <w:rsid w:val="00551001"/>
    <w:rsid w:val="00552B2A"/>
    <w:rsid w:val="00554186"/>
    <w:rsid w:val="00565C88"/>
    <w:rsid w:val="005673D0"/>
    <w:rsid w:val="00576604"/>
    <w:rsid w:val="00587D1E"/>
    <w:rsid w:val="0059210A"/>
    <w:rsid w:val="00593B19"/>
    <w:rsid w:val="005A5053"/>
    <w:rsid w:val="005A6A6F"/>
    <w:rsid w:val="005B0429"/>
    <w:rsid w:val="005C1E9B"/>
    <w:rsid w:val="005C2AB8"/>
    <w:rsid w:val="005C6B5A"/>
    <w:rsid w:val="005D1502"/>
    <w:rsid w:val="005D1F37"/>
    <w:rsid w:val="005D6C7C"/>
    <w:rsid w:val="005E35E2"/>
    <w:rsid w:val="005E538D"/>
    <w:rsid w:val="005E5A5A"/>
    <w:rsid w:val="005E6815"/>
    <w:rsid w:val="005E7036"/>
    <w:rsid w:val="005F603F"/>
    <w:rsid w:val="006020D2"/>
    <w:rsid w:val="00602A67"/>
    <w:rsid w:val="00603B7F"/>
    <w:rsid w:val="00607FD3"/>
    <w:rsid w:val="006119C6"/>
    <w:rsid w:val="00617705"/>
    <w:rsid w:val="0061773A"/>
    <w:rsid w:val="006224A1"/>
    <w:rsid w:val="00622B44"/>
    <w:rsid w:val="00627151"/>
    <w:rsid w:val="0063090F"/>
    <w:rsid w:val="00631112"/>
    <w:rsid w:val="00632D29"/>
    <w:rsid w:val="00642AD9"/>
    <w:rsid w:val="00646CDF"/>
    <w:rsid w:val="0066085F"/>
    <w:rsid w:val="006618A3"/>
    <w:rsid w:val="00663B4D"/>
    <w:rsid w:val="00664361"/>
    <w:rsid w:val="00665B93"/>
    <w:rsid w:val="00666B7D"/>
    <w:rsid w:val="00670844"/>
    <w:rsid w:val="00677D4A"/>
    <w:rsid w:val="0068545F"/>
    <w:rsid w:val="006920F3"/>
    <w:rsid w:val="00695872"/>
    <w:rsid w:val="006958D5"/>
    <w:rsid w:val="006A3462"/>
    <w:rsid w:val="006C10A5"/>
    <w:rsid w:val="006C46D6"/>
    <w:rsid w:val="006C5A13"/>
    <w:rsid w:val="006D7608"/>
    <w:rsid w:val="006E3C4D"/>
    <w:rsid w:val="006E48C0"/>
    <w:rsid w:val="006E62D8"/>
    <w:rsid w:val="006F53B0"/>
    <w:rsid w:val="006F7B9E"/>
    <w:rsid w:val="00701901"/>
    <w:rsid w:val="007023A8"/>
    <w:rsid w:val="00702A5B"/>
    <w:rsid w:val="007126ED"/>
    <w:rsid w:val="007127D5"/>
    <w:rsid w:val="00714454"/>
    <w:rsid w:val="00721DD3"/>
    <w:rsid w:val="007243BC"/>
    <w:rsid w:val="00726982"/>
    <w:rsid w:val="00732567"/>
    <w:rsid w:val="0073305F"/>
    <w:rsid w:val="00734F48"/>
    <w:rsid w:val="00736356"/>
    <w:rsid w:val="00737E4D"/>
    <w:rsid w:val="00741322"/>
    <w:rsid w:val="007430EE"/>
    <w:rsid w:val="00761345"/>
    <w:rsid w:val="0076486C"/>
    <w:rsid w:val="00771CEF"/>
    <w:rsid w:val="00771F0D"/>
    <w:rsid w:val="00776DBE"/>
    <w:rsid w:val="00781D99"/>
    <w:rsid w:val="00782B92"/>
    <w:rsid w:val="00783103"/>
    <w:rsid w:val="0078343B"/>
    <w:rsid w:val="00797FB6"/>
    <w:rsid w:val="007A2F04"/>
    <w:rsid w:val="007B1F62"/>
    <w:rsid w:val="007B2BEA"/>
    <w:rsid w:val="007B37C3"/>
    <w:rsid w:val="007B503A"/>
    <w:rsid w:val="007B64BE"/>
    <w:rsid w:val="007B6CE0"/>
    <w:rsid w:val="007C0402"/>
    <w:rsid w:val="007C18EF"/>
    <w:rsid w:val="007D4D72"/>
    <w:rsid w:val="007E0373"/>
    <w:rsid w:val="007E48BE"/>
    <w:rsid w:val="007E56C6"/>
    <w:rsid w:val="007E6F83"/>
    <w:rsid w:val="007E7AFB"/>
    <w:rsid w:val="007F09C7"/>
    <w:rsid w:val="007F2A35"/>
    <w:rsid w:val="007F4FE1"/>
    <w:rsid w:val="007F584D"/>
    <w:rsid w:val="007F6A97"/>
    <w:rsid w:val="007F78A1"/>
    <w:rsid w:val="00802900"/>
    <w:rsid w:val="00805544"/>
    <w:rsid w:val="00805DCE"/>
    <w:rsid w:val="00807C52"/>
    <w:rsid w:val="00812977"/>
    <w:rsid w:val="00815530"/>
    <w:rsid w:val="00815CE8"/>
    <w:rsid w:val="00815E60"/>
    <w:rsid w:val="008168A4"/>
    <w:rsid w:val="00817300"/>
    <w:rsid w:val="00826932"/>
    <w:rsid w:val="0083159A"/>
    <w:rsid w:val="008370D4"/>
    <w:rsid w:val="00843E01"/>
    <w:rsid w:val="00850193"/>
    <w:rsid w:val="00852807"/>
    <w:rsid w:val="00852B82"/>
    <w:rsid w:val="008542F1"/>
    <w:rsid w:val="00860826"/>
    <w:rsid w:val="00860C86"/>
    <w:rsid w:val="00862735"/>
    <w:rsid w:val="0086431A"/>
    <w:rsid w:val="00864DA8"/>
    <w:rsid w:val="0086670A"/>
    <w:rsid w:val="0086709B"/>
    <w:rsid w:val="008678B5"/>
    <w:rsid w:val="00870365"/>
    <w:rsid w:val="008710D2"/>
    <w:rsid w:val="008745D0"/>
    <w:rsid w:val="00884CE7"/>
    <w:rsid w:val="00887FF9"/>
    <w:rsid w:val="008915F8"/>
    <w:rsid w:val="00892674"/>
    <w:rsid w:val="008A06A1"/>
    <w:rsid w:val="008A507F"/>
    <w:rsid w:val="008A7CB9"/>
    <w:rsid w:val="008B0FEF"/>
    <w:rsid w:val="008B51EF"/>
    <w:rsid w:val="008C0096"/>
    <w:rsid w:val="008C03E3"/>
    <w:rsid w:val="008C06BC"/>
    <w:rsid w:val="008C2CFE"/>
    <w:rsid w:val="008C419A"/>
    <w:rsid w:val="008D1F25"/>
    <w:rsid w:val="008D5A70"/>
    <w:rsid w:val="008D6951"/>
    <w:rsid w:val="008E34B9"/>
    <w:rsid w:val="008E7029"/>
    <w:rsid w:val="008F0BDB"/>
    <w:rsid w:val="008F222B"/>
    <w:rsid w:val="008F35AE"/>
    <w:rsid w:val="008F410F"/>
    <w:rsid w:val="008F490D"/>
    <w:rsid w:val="008F648C"/>
    <w:rsid w:val="008F678B"/>
    <w:rsid w:val="008F6E29"/>
    <w:rsid w:val="009048BF"/>
    <w:rsid w:val="00910649"/>
    <w:rsid w:val="00911AC5"/>
    <w:rsid w:val="00913114"/>
    <w:rsid w:val="00913991"/>
    <w:rsid w:val="00916A16"/>
    <w:rsid w:val="00917867"/>
    <w:rsid w:val="00936E11"/>
    <w:rsid w:val="0093758B"/>
    <w:rsid w:val="00943139"/>
    <w:rsid w:val="009468A8"/>
    <w:rsid w:val="00946903"/>
    <w:rsid w:val="0094759B"/>
    <w:rsid w:val="00947C4F"/>
    <w:rsid w:val="00947E62"/>
    <w:rsid w:val="00951284"/>
    <w:rsid w:val="009529DA"/>
    <w:rsid w:val="009545F1"/>
    <w:rsid w:val="009633E5"/>
    <w:rsid w:val="009655EC"/>
    <w:rsid w:val="00965F78"/>
    <w:rsid w:val="009661C3"/>
    <w:rsid w:val="00971F1E"/>
    <w:rsid w:val="009772D8"/>
    <w:rsid w:val="00981269"/>
    <w:rsid w:val="00983839"/>
    <w:rsid w:val="00984E5D"/>
    <w:rsid w:val="00987270"/>
    <w:rsid w:val="00987C97"/>
    <w:rsid w:val="009904EF"/>
    <w:rsid w:val="0099371A"/>
    <w:rsid w:val="00993B91"/>
    <w:rsid w:val="00994339"/>
    <w:rsid w:val="009B0824"/>
    <w:rsid w:val="009B142C"/>
    <w:rsid w:val="009C4D2E"/>
    <w:rsid w:val="009D1D48"/>
    <w:rsid w:val="009D2044"/>
    <w:rsid w:val="009E3D16"/>
    <w:rsid w:val="009F0496"/>
    <w:rsid w:val="009F34FB"/>
    <w:rsid w:val="009F7ED5"/>
    <w:rsid w:val="00A012F7"/>
    <w:rsid w:val="00A04063"/>
    <w:rsid w:val="00A1013E"/>
    <w:rsid w:val="00A170C1"/>
    <w:rsid w:val="00A22448"/>
    <w:rsid w:val="00A247BC"/>
    <w:rsid w:val="00A24E06"/>
    <w:rsid w:val="00A26E41"/>
    <w:rsid w:val="00A31ADF"/>
    <w:rsid w:val="00A35424"/>
    <w:rsid w:val="00A374C1"/>
    <w:rsid w:val="00A41D66"/>
    <w:rsid w:val="00A4300C"/>
    <w:rsid w:val="00A47EE0"/>
    <w:rsid w:val="00A53551"/>
    <w:rsid w:val="00A53ACB"/>
    <w:rsid w:val="00A572B2"/>
    <w:rsid w:val="00A71B44"/>
    <w:rsid w:val="00A81EA5"/>
    <w:rsid w:val="00A83061"/>
    <w:rsid w:val="00A913AB"/>
    <w:rsid w:val="00A91FDF"/>
    <w:rsid w:val="00A93A86"/>
    <w:rsid w:val="00A93B05"/>
    <w:rsid w:val="00A94129"/>
    <w:rsid w:val="00A94C3A"/>
    <w:rsid w:val="00AA3688"/>
    <w:rsid w:val="00AA4AC0"/>
    <w:rsid w:val="00AB1F2F"/>
    <w:rsid w:val="00AB3AAE"/>
    <w:rsid w:val="00AC07C2"/>
    <w:rsid w:val="00AC18C4"/>
    <w:rsid w:val="00AC304A"/>
    <w:rsid w:val="00AC3AA8"/>
    <w:rsid w:val="00AE0785"/>
    <w:rsid w:val="00AE15CC"/>
    <w:rsid w:val="00AE6CF6"/>
    <w:rsid w:val="00AE701B"/>
    <w:rsid w:val="00AF1C68"/>
    <w:rsid w:val="00AF3ACA"/>
    <w:rsid w:val="00AF47C5"/>
    <w:rsid w:val="00AF4EAA"/>
    <w:rsid w:val="00AF4F65"/>
    <w:rsid w:val="00B0005B"/>
    <w:rsid w:val="00B0256E"/>
    <w:rsid w:val="00B051C3"/>
    <w:rsid w:val="00B059DD"/>
    <w:rsid w:val="00B13234"/>
    <w:rsid w:val="00B203C6"/>
    <w:rsid w:val="00B22E45"/>
    <w:rsid w:val="00B2333D"/>
    <w:rsid w:val="00B27A59"/>
    <w:rsid w:val="00B30DB9"/>
    <w:rsid w:val="00B346E3"/>
    <w:rsid w:val="00B353BD"/>
    <w:rsid w:val="00B36731"/>
    <w:rsid w:val="00B4024D"/>
    <w:rsid w:val="00B42E08"/>
    <w:rsid w:val="00B44477"/>
    <w:rsid w:val="00B44B4A"/>
    <w:rsid w:val="00B45F98"/>
    <w:rsid w:val="00B47435"/>
    <w:rsid w:val="00B4790A"/>
    <w:rsid w:val="00B51BCF"/>
    <w:rsid w:val="00B52B75"/>
    <w:rsid w:val="00B5595E"/>
    <w:rsid w:val="00B676E0"/>
    <w:rsid w:val="00B720E7"/>
    <w:rsid w:val="00B743D0"/>
    <w:rsid w:val="00B858C4"/>
    <w:rsid w:val="00B86D85"/>
    <w:rsid w:val="00B93717"/>
    <w:rsid w:val="00B959BD"/>
    <w:rsid w:val="00B9751B"/>
    <w:rsid w:val="00BA3B0D"/>
    <w:rsid w:val="00BB1488"/>
    <w:rsid w:val="00BB409A"/>
    <w:rsid w:val="00BB7ADD"/>
    <w:rsid w:val="00BC3647"/>
    <w:rsid w:val="00BF0B10"/>
    <w:rsid w:val="00BF47B9"/>
    <w:rsid w:val="00BF6B6B"/>
    <w:rsid w:val="00C01023"/>
    <w:rsid w:val="00C051D6"/>
    <w:rsid w:val="00C066A5"/>
    <w:rsid w:val="00C071D3"/>
    <w:rsid w:val="00C12476"/>
    <w:rsid w:val="00C12AB6"/>
    <w:rsid w:val="00C12B06"/>
    <w:rsid w:val="00C20093"/>
    <w:rsid w:val="00C24CD1"/>
    <w:rsid w:val="00C253C4"/>
    <w:rsid w:val="00C25B2B"/>
    <w:rsid w:val="00C262C4"/>
    <w:rsid w:val="00C3132C"/>
    <w:rsid w:val="00C3437C"/>
    <w:rsid w:val="00C406E4"/>
    <w:rsid w:val="00C424B7"/>
    <w:rsid w:val="00C47D74"/>
    <w:rsid w:val="00C5002E"/>
    <w:rsid w:val="00C52718"/>
    <w:rsid w:val="00C5329F"/>
    <w:rsid w:val="00C540E9"/>
    <w:rsid w:val="00C62947"/>
    <w:rsid w:val="00C6428F"/>
    <w:rsid w:val="00C72C80"/>
    <w:rsid w:val="00C74D3D"/>
    <w:rsid w:val="00C76E57"/>
    <w:rsid w:val="00C772C7"/>
    <w:rsid w:val="00C77E3D"/>
    <w:rsid w:val="00C821EE"/>
    <w:rsid w:val="00C86A25"/>
    <w:rsid w:val="00C93F23"/>
    <w:rsid w:val="00C97173"/>
    <w:rsid w:val="00CA5DDE"/>
    <w:rsid w:val="00CA6054"/>
    <w:rsid w:val="00CA7167"/>
    <w:rsid w:val="00CB20C9"/>
    <w:rsid w:val="00CB2279"/>
    <w:rsid w:val="00CB5348"/>
    <w:rsid w:val="00CB54AF"/>
    <w:rsid w:val="00CB5AFA"/>
    <w:rsid w:val="00CB6639"/>
    <w:rsid w:val="00CB6777"/>
    <w:rsid w:val="00CC3E9E"/>
    <w:rsid w:val="00CC42D5"/>
    <w:rsid w:val="00CD0CCF"/>
    <w:rsid w:val="00CD1B7B"/>
    <w:rsid w:val="00CD3425"/>
    <w:rsid w:val="00CD4B25"/>
    <w:rsid w:val="00CD5819"/>
    <w:rsid w:val="00CE4B12"/>
    <w:rsid w:val="00CE7000"/>
    <w:rsid w:val="00CF752F"/>
    <w:rsid w:val="00CF7670"/>
    <w:rsid w:val="00D022A6"/>
    <w:rsid w:val="00D07DCA"/>
    <w:rsid w:val="00D12BC2"/>
    <w:rsid w:val="00D12CB7"/>
    <w:rsid w:val="00D13E95"/>
    <w:rsid w:val="00D164C6"/>
    <w:rsid w:val="00D20688"/>
    <w:rsid w:val="00D22592"/>
    <w:rsid w:val="00D26672"/>
    <w:rsid w:val="00D438C3"/>
    <w:rsid w:val="00D441B7"/>
    <w:rsid w:val="00D44AA7"/>
    <w:rsid w:val="00D46105"/>
    <w:rsid w:val="00D474ED"/>
    <w:rsid w:val="00D52477"/>
    <w:rsid w:val="00D53004"/>
    <w:rsid w:val="00D537F1"/>
    <w:rsid w:val="00D6125B"/>
    <w:rsid w:val="00D66C7A"/>
    <w:rsid w:val="00D671D1"/>
    <w:rsid w:val="00D67673"/>
    <w:rsid w:val="00D67E91"/>
    <w:rsid w:val="00D703A2"/>
    <w:rsid w:val="00D8032E"/>
    <w:rsid w:val="00D82475"/>
    <w:rsid w:val="00D83407"/>
    <w:rsid w:val="00D83CDC"/>
    <w:rsid w:val="00D841C8"/>
    <w:rsid w:val="00D84B7F"/>
    <w:rsid w:val="00D90DFB"/>
    <w:rsid w:val="00D94811"/>
    <w:rsid w:val="00D960D0"/>
    <w:rsid w:val="00DA3F39"/>
    <w:rsid w:val="00DB2751"/>
    <w:rsid w:val="00DB597C"/>
    <w:rsid w:val="00DC4B52"/>
    <w:rsid w:val="00DC5981"/>
    <w:rsid w:val="00DD123F"/>
    <w:rsid w:val="00DD1568"/>
    <w:rsid w:val="00DE0C70"/>
    <w:rsid w:val="00DE0EDF"/>
    <w:rsid w:val="00DE5415"/>
    <w:rsid w:val="00DE5947"/>
    <w:rsid w:val="00E00D9B"/>
    <w:rsid w:val="00E00E82"/>
    <w:rsid w:val="00E02AD3"/>
    <w:rsid w:val="00E040E3"/>
    <w:rsid w:val="00E06916"/>
    <w:rsid w:val="00E112E2"/>
    <w:rsid w:val="00E1504E"/>
    <w:rsid w:val="00E16F3F"/>
    <w:rsid w:val="00E20172"/>
    <w:rsid w:val="00E2110C"/>
    <w:rsid w:val="00E222AB"/>
    <w:rsid w:val="00E24E3D"/>
    <w:rsid w:val="00E2789B"/>
    <w:rsid w:val="00E31D92"/>
    <w:rsid w:val="00E322FA"/>
    <w:rsid w:val="00E373F4"/>
    <w:rsid w:val="00E37651"/>
    <w:rsid w:val="00E42E4D"/>
    <w:rsid w:val="00E45AD9"/>
    <w:rsid w:val="00E6258F"/>
    <w:rsid w:val="00E62B17"/>
    <w:rsid w:val="00E66689"/>
    <w:rsid w:val="00E761DC"/>
    <w:rsid w:val="00E771A0"/>
    <w:rsid w:val="00E82D9B"/>
    <w:rsid w:val="00E84327"/>
    <w:rsid w:val="00E93BCE"/>
    <w:rsid w:val="00E93BD9"/>
    <w:rsid w:val="00E93F78"/>
    <w:rsid w:val="00EA6A2F"/>
    <w:rsid w:val="00EA6A56"/>
    <w:rsid w:val="00EB0B70"/>
    <w:rsid w:val="00EB1AA1"/>
    <w:rsid w:val="00EB23F1"/>
    <w:rsid w:val="00EB3C09"/>
    <w:rsid w:val="00EC003A"/>
    <w:rsid w:val="00EC27BC"/>
    <w:rsid w:val="00EC288A"/>
    <w:rsid w:val="00EC662C"/>
    <w:rsid w:val="00EC7DF3"/>
    <w:rsid w:val="00ED05F8"/>
    <w:rsid w:val="00ED17CE"/>
    <w:rsid w:val="00ED73F9"/>
    <w:rsid w:val="00ED7DAA"/>
    <w:rsid w:val="00EE012B"/>
    <w:rsid w:val="00EE23B6"/>
    <w:rsid w:val="00EE2EF3"/>
    <w:rsid w:val="00EE4D9F"/>
    <w:rsid w:val="00EE56EA"/>
    <w:rsid w:val="00EE6033"/>
    <w:rsid w:val="00EF1598"/>
    <w:rsid w:val="00EF471E"/>
    <w:rsid w:val="00EF6508"/>
    <w:rsid w:val="00F028D3"/>
    <w:rsid w:val="00F035CC"/>
    <w:rsid w:val="00F0730B"/>
    <w:rsid w:val="00F07C08"/>
    <w:rsid w:val="00F11680"/>
    <w:rsid w:val="00F12679"/>
    <w:rsid w:val="00F166CA"/>
    <w:rsid w:val="00F16F8D"/>
    <w:rsid w:val="00F20BED"/>
    <w:rsid w:val="00F22FDF"/>
    <w:rsid w:val="00F24925"/>
    <w:rsid w:val="00F303C3"/>
    <w:rsid w:val="00F3059E"/>
    <w:rsid w:val="00F31787"/>
    <w:rsid w:val="00F3497A"/>
    <w:rsid w:val="00F44A48"/>
    <w:rsid w:val="00F52537"/>
    <w:rsid w:val="00F525D1"/>
    <w:rsid w:val="00F55A78"/>
    <w:rsid w:val="00F55C56"/>
    <w:rsid w:val="00F57932"/>
    <w:rsid w:val="00F644D1"/>
    <w:rsid w:val="00F64DE1"/>
    <w:rsid w:val="00F660A8"/>
    <w:rsid w:val="00F70FBF"/>
    <w:rsid w:val="00F737C3"/>
    <w:rsid w:val="00F74C29"/>
    <w:rsid w:val="00F76B80"/>
    <w:rsid w:val="00F77635"/>
    <w:rsid w:val="00F77C11"/>
    <w:rsid w:val="00F77D9A"/>
    <w:rsid w:val="00F81A2F"/>
    <w:rsid w:val="00F84B87"/>
    <w:rsid w:val="00F95216"/>
    <w:rsid w:val="00FA659E"/>
    <w:rsid w:val="00FB190A"/>
    <w:rsid w:val="00FB4965"/>
    <w:rsid w:val="00FB7B50"/>
    <w:rsid w:val="00FC358D"/>
    <w:rsid w:val="00FC4555"/>
    <w:rsid w:val="00FC4644"/>
    <w:rsid w:val="00FC683C"/>
    <w:rsid w:val="00FC696E"/>
    <w:rsid w:val="00FC785D"/>
    <w:rsid w:val="00FD08BE"/>
    <w:rsid w:val="00FD0ACF"/>
    <w:rsid w:val="00FD3BAD"/>
    <w:rsid w:val="00FD3D1F"/>
    <w:rsid w:val="00FD5191"/>
    <w:rsid w:val="00FD5D8A"/>
    <w:rsid w:val="00FD7B91"/>
    <w:rsid w:val="00FE2FA7"/>
    <w:rsid w:val="00FE3164"/>
    <w:rsid w:val="00FF0DCC"/>
    <w:rsid w:val="00FF6B7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semiHidden="0" w:uiPriority="0" w:unhideWhenUsed="0" w:qFormat="1"/>
    <w:lsdException w:name="heading 4" w:locked="1" w:semiHidden="0" w:uiPriority="0" w:unhideWhenUsed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72C80"/>
    <w:pPr>
      <w:spacing w:after="200" w:line="276" w:lineRule="auto"/>
    </w:pPr>
    <w:rPr>
      <w:lang w:eastAsia="en-US"/>
    </w:rPr>
  </w:style>
  <w:style w:type="paragraph" w:styleId="1">
    <w:name w:val="heading 1"/>
    <w:basedOn w:val="a"/>
    <w:next w:val="a"/>
    <w:link w:val="10"/>
    <w:uiPriority w:val="99"/>
    <w:qFormat/>
    <w:rsid w:val="007023A8"/>
    <w:pPr>
      <w:keepNext/>
      <w:keepLines/>
      <w:spacing w:before="480" w:after="0"/>
      <w:outlineLvl w:val="0"/>
    </w:pPr>
    <w:rPr>
      <w:rFonts w:ascii="Cambria" w:eastAsia="Times New Roman" w:hAnsi="Cambria"/>
      <w:b/>
      <w:bCs/>
      <w:color w:val="365F91"/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locked/>
    <w:rsid w:val="00ED7DAA"/>
    <w:pPr>
      <w:keepNext/>
      <w:spacing w:after="0" w:line="240" w:lineRule="auto"/>
      <w:ind w:firstLine="720"/>
      <w:jc w:val="both"/>
      <w:outlineLvl w:val="1"/>
    </w:pPr>
    <w:rPr>
      <w:rFonts w:ascii="Times New Roman" w:hAnsi="Times New Roman"/>
      <w:sz w:val="24"/>
      <w:szCs w:val="24"/>
      <w:u w:val="single"/>
      <w:lang w:eastAsia="ru-RU"/>
    </w:rPr>
  </w:style>
  <w:style w:type="paragraph" w:styleId="3">
    <w:name w:val="heading 3"/>
    <w:basedOn w:val="a"/>
    <w:next w:val="a"/>
    <w:link w:val="30"/>
    <w:uiPriority w:val="99"/>
    <w:qFormat/>
    <w:locked/>
    <w:rsid w:val="00ED7DAA"/>
    <w:pPr>
      <w:keepNext/>
      <w:spacing w:after="0" w:line="240" w:lineRule="auto"/>
      <w:jc w:val="center"/>
      <w:outlineLvl w:val="2"/>
    </w:pPr>
    <w:rPr>
      <w:rFonts w:ascii="Times New Roman" w:hAnsi="Times New Roman"/>
      <w:b/>
      <w:bCs/>
      <w:sz w:val="28"/>
      <w:szCs w:val="24"/>
      <w:lang w:eastAsia="ru-RU"/>
    </w:rPr>
  </w:style>
  <w:style w:type="paragraph" w:styleId="4">
    <w:name w:val="heading 4"/>
    <w:basedOn w:val="a"/>
    <w:next w:val="a"/>
    <w:link w:val="40"/>
    <w:uiPriority w:val="99"/>
    <w:qFormat/>
    <w:locked/>
    <w:rsid w:val="00ED7DAA"/>
    <w:pPr>
      <w:keepNext/>
      <w:spacing w:after="0" w:line="240" w:lineRule="auto"/>
      <w:jc w:val="center"/>
      <w:outlineLvl w:val="3"/>
    </w:pPr>
    <w:rPr>
      <w:rFonts w:ascii="Times New Roman" w:hAnsi="Times New Roman"/>
      <w:sz w:val="28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7023A8"/>
    <w:rPr>
      <w:rFonts w:ascii="Cambria" w:hAnsi="Cambria" w:cs="Times New Roman"/>
      <w:b/>
      <w:bCs/>
      <w:color w:val="365F91"/>
      <w:sz w:val="28"/>
      <w:szCs w:val="28"/>
    </w:rPr>
  </w:style>
  <w:style w:type="character" w:customStyle="1" w:styleId="Heading2Char">
    <w:name w:val="Heading 2 Char"/>
    <w:basedOn w:val="a0"/>
    <w:uiPriority w:val="99"/>
    <w:semiHidden/>
    <w:locked/>
    <w:rsid w:val="00AF3ACA"/>
    <w:rPr>
      <w:rFonts w:ascii="Cambria" w:hAnsi="Cambria" w:cs="Times New Roman"/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basedOn w:val="a0"/>
    <w:uiPriority w:val="99"/>
    <w:semiHidden/>
    <w:locked/>
    <w:rsid w:val="00AF3ACA"/>
    <w:rPr>
      <w:rFonts w:ascii="Cambria" w:hAnsi="Cambria" w:cs="Times New Roman"/>
      <w:b/>
      <w:bCs/>
      <w:sz w:val="26"/>
      <w:szCs w:val="26"/>
      <w:lang w:eastAsia="en-US"/>
    </w:rPr>
  </w:style>
  <w:style w:type="character" w:customStyle="1" w:styleId="Heading4Char">
    <w:name w:val="Heading 4 Char"/>
    <w:basedOn w:val="a0"/>
    <w:uiPriority w:val="99"/>
    <w:semiHidden/>
    <w:locked/>
    <w:rsid w:val="00AF3ACA"/>
    <w:rPr>
      <w:rFonts w:ascii="Calibri" w:hAnsi="Calibri" w:cs="Times New Roman"/>
      <w:b/>
      <w:bCs/>
      <w:sz w:val="28"/>
      <w:szCs w:val="28"/>
      <w:lang w:eastAsia="en-US"/>
    </w:rPr>
  </w:style>
  <w:style w:type="table" w:styleId="a3">
    <w:name w:val="Table Grid"/>
    <w:basedOn w:val="a1"/>
    <w:uiPriority w:val="99"/>
    <w:rsid w:val="00C424B7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21"/>
    <w:uiPriority w:val="99"/>
    <w:qFormat/>
    <w:rsid w:val="000F605D"/>
    <w:pPr>
      <w:spacing w:after="160" w:line="259" w:lineRule="auto"/>
      <w:ind w:left="720"/>
      <w:contextualSpacing/>
    </w:pPr>
  </w:style>
  <w:style w:type="character" w:customStyle="1" w:styleId="21">
    <w:name w:val="Абзац списка Знак2"/>
    <w:link w:val="a4"/>
    <w:uiPriority w:val="99"/>
    <w:locked/>
    <w:rsid w:val="000F605D"/>
  </w:style>
  <w:style w:type="paragraph" w:styleId="a5">
    <w:name w:val="Balloon Text"/>
    <w:basedOn w:val="a"/>
    <w:link w:val="a6"/>
    <w:uiPriority w:val="99"/>
    <w:semiHidden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locked/>
    <w:rsid w:val="002508F5"/>
    <w:rPr>
      <w:rFonts w:ascii="Tahoma" w:hAnsi="Tahoma" w:cs="Tahoma"/>
      <w:sz w:val="16"/>
      <w:szCs w:val="16"/>
    </w:rPr>
  </w:style>
  <w:style w:type="paragraph" w:styleId="a7">
    <w:name w:val="Body Text"/>
    <w:basedOn w:val="a"/>
    <w:link w:val="a8"/>
    <w:uiPriority w:val="9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a8">
    <w:name w:val="Основной текст Знак"/>
    <w:basedOn w:val="a0"/>
    <w:link w:val="a7"/>
    <w:uiPriority w:val="99"/>
    <w:locked/>
    <w:rsid w:val="000748D4"/>
    <w:rPr>
      <w:rFonts w:ascii="Times New Roman" w:hAnsi="Times New Roman" w:cs="Times New Roman"/>
      <w:snapToGrid w:val="0"/>
      <w:sz w:val="20"/>
      <w:szCs w:val="20"/>
      <w:lang w:eastAsia="ru-RU"/>
    </w:rPr>
  </w:style>
  <w:style w:type="paragraph" w:styleId="a9">
    <w:name w:val="Normal (Web)"/>
    <w:basedOn w:val="a"/>
    <w:link w:val="aa"/>
    <w:uiPriority w:val="99"/>
    <w:semiHidden/>
    <w:rsid w:val="00074C40"/>
    <w:pPr>
      <w:spacing w:before="100" w:beforeAutospacing="1" w:after="100" w:afterAutospacing="1" w:line="240" w:lineRule="auto"/>
    </w:pPr>
    <w:rPr>
      <w:rFonts w:eastAsia="Times New Roman"/>
      <w:sz w:val="24"/>
      <w:szCs w:val="20"/>
      <w:lang w:eastAsia="ru-RU"/>
    </w:rPr>
  </w:style>
  <w:style w:type="character" w:styleId="ab">
    <w:name w:val="Emphasis"/>
    <w:basedOn w:val="a0"/>
    <w:uiPriority w:val="99"/>
    <w:qFormat/>
    <w:rsid w:val="00074C40"/>
    <w:rPr>
      <w:rFonts w:cs="Times New Roman"/>
      <w:i/>
      <w:iCs/>
    </w:rPr>
  </w:style>
  <w:style w:type="paragraph" w:styleId="ac">
    <w:name w:val="header"/>
    <w:basedOn w:val="a"/>
    <w:link w:val="ad"/>
    <w:uiPriority w:val="99"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locked/>
    <w:rsid w:val="00CA7167"/>
    <w:rPr>
      <w:rFonts w:ascii="Calibri" w:hAnsi="Calibri" w:cs="Times New Roman"/>
    </w:rPr>
  </w:style>
  <w:style w:type="paragraph" w:styleId="ae">
    <w:name w:val="footer"/>
    <w:basedOn w:val="a"/>
    <w:link w:val="af"/>
    <w:uiPriority w:val="99"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locked/>
    <w:rsid w:val="00CA7167"/>
    <w:rPr>
      <w:rFonts w:ascii="Calibri" w:hAnsi="Calibri" w:cs="Times New Roman"/>
    </w:rPr>
  </w:style>
  <w:style w:type="character" w:styleId="af0">
    <w:name w:val="annotation reference"/>
    <w:basedOn w:val="a0"/>
    <w:uiPriority w:val="99"/>
    <w:semiHidden/>
    <w:rsid w:val="00892674"/>
    <w:rPr>
      <w:rFonts w:cs="Times New Roman"/>
      <w:sz w:val="16"/>
      <w:szCs w:val="16"/>
    </w:rPr>
  </w:style>
  <w:style w:type="paragraph" w:styleId="af1">
    <w:name w:val="annotation text"/>
    <w:basedOn w:val="a"/>
    <w:link w:val="af2"/>
    <w:uiPriority w:val="99"/>
    <w:semiHidden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locked/>
    <w:rsid w:val="00892674"/>
    <w:rPr>
      <w:rFonts w:ascii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locked/>
    <w:rsid w:val="00892674"/>
    <w:rPr>
      <w:rFonts w:ascii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uiPriority w:val="99"/>
    <w:rsid w:val="00702A5B"/>
    <w:rPr>
      <w:rFonts w:cs="Times New Roman"/>
    </w:rPr>
  </w:style>
  <w:style w:type="paragraph" w:customStyle="1" w:styleId="Default">
    <w:name w:val="Default"/>
    <w:uiPriority w:val="99"/>
    <w:rsid w:val="006E62D8"/>
    <w:pPr>
      <w:autoSpaceDE w:val="0"/>
      <w:autoSpaceDN w:val="0"/>
      <w:adjustRightInd w:val="0"/>
    </w:pPr>
    <w:rPr>
      <w:rFonts w:cs="Calibri"/>
      <w:color w:val="000000"/>
      <w:sz w:val="24"/>
      <w:szCs w:val="24"/>
      <w:lang w:eastAsia="en-US"/>
    </w:rPr>
  </w:style>
  <w:style w:type="table" w:customStyle="1" w:styleId="11">
    <w:name w:val="Сетка таблицы1"/>
    <w:uiPriority w:val="99"/>
    <w:rsid w:val="00DB597C"/>
    <w:rPr>
      <w:rFonts w:ascii="Times New Roman" w:eastAsia="Times New Roman" w:hAnsi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blk">
    <w:name w:val="blk"/>
    <w:basedOn w:val="a0"/>
    <w:uiPriority w:val="99"/>
    <w:rsid w:val="00BA3B0D"/>
    <w:rPr>
      <w:rFonts w:cs="Times New Roman"/>
    </w:rPr>
  </w:style>
  <w:style w:type="paragraph" w:styleId="22">
    <w:name w:val="Body Text Indent 2"/>
    <w:basedOn w:val="a"/>
    <w:link w:val="23"/>
    <w:uiPriority w:val="99"/>
    <w:rsid w:val="00BC3647"/>
    <w:pPr>
      <w:spacing w:after="120" w:line="480" w:lineRule="auto"/>
      <w:ind w:left="283"/>
    </w:pPr>
    <w:rPr>
      <w:sz w:val="24"/>
      <w:szCs w:val="20"/>
      <w:lang w:eastAsia="ru-RU"/>
    </w:rPr>
  </w:style>
  <w:style w:type="character" w:customStyle="1" w:styleId="BodyTextIndent2Char">
    <w:name w:val="Body Text Indent 2 Char"/>
    <w:basedOn w:val="a0"/>
    <w:uiPriority w:val="99"/>
    <w:semiHidden/>
    <w:locked/>
    <w:rsid w:val="00F57932"/>
    <w:rPr>
      <w:rFonts w:cs="Times New Roman"/>
      <w:lang w:eastAsia="en-US"/>
    </w:rPr>
  </w:style>
  <w:style w:type="character" w:customStyle="1" w:styleId="23">
    <w:name w:val="Основной текст с отступом 2 Знак"/>
    <w:link w:val="22"/>
    <w:uiPriority w:val="99"/>
    <w:locked/>
    <w:rsid w:val="00BC3647"/>
    <w:rPr>
      <w:sz w:val="24"/>
    </w:rPr>
  </w:style>
  <w:style w:type="paragraph" w:customStyle="1" w:styleId="12">
    <w:name w:val="Абзац списка1"/>
    <w:basedOn w:val="a"/>
    <w:link w:val="af5"/>
    <w:uiPriority w:val="99"/>
    <w:rsid w:val="00ED7DAA"/>
    <w:pPr>
      <w:spacing w:after="160" w:line="259" w:lineRule="auto"/>
      <w:ind w:left="720"/>
      <w:contextualSpacing/>
    </w:pPr>
    <w:rPr>
      <w:szCs w:val="20"/>
    </w:rPr>
  </w:style>
  <w:style w:type="character" w:customStyle="1" w:styleId="af5">
    <w:name w:val="Абзац списка Знак"/>
    <w:link w:val="12"/>
    <w:uiPriority w:val="99"/>
    <w:locked/>
    <w:rsid w:val="00ED7DAA"/>
    <w:rPr>
      <w:rFonts w:ascii="Calibri" w:hAnsi="Calibri"/>
      <w:sz w:val="22"/>
      <w:lang w:val="ru-RU" w:eastAsia="en-US"/>
    </w:rPr>
  </w:style>
  <w:style w:type="character" w:styleId="af6">
    <w:name w:val="Hyperlink"/>
    <w:basedOn w:val="a0"/>
    <w:uiPriority w:val="99"/>
    <w:rsid w:val="00ED7DAA"/>
    <w:rPr>
      <w:rFonts w:cs="Times New Roman"/>
      <w:color w:val="0000FF"/>
      <w:u w:val="single"/>
    </w:rPr>
  </w:style>
  <w:style w:type="paragraph" w:styleId="af7">
    <w:name w:val="Body Text Indent"/>
    <w:basedOn w:val="a"/>
    <w:link w:val="af8"/>
    <w:uiPriority w:val="99"/>
    <w:rsid w:val="00ED7DAA"/>
    <w:pPr>
      <w:spacing w:after="0" w:line="240" w:lineRule="auto"/>
      <w:ind w:left="567"/>
    </w:pPr>
    <w:rPr>
      <w:rFonts w:ascii="Times New Roman" w:hAnsi="Times New Roman"/>
      <w:sz w:val="24"/>
      <w:szCs w:val="20"/>
      <w:lang w:eastAsia="ru-RU"/>
    </w:rPr>
  </w:style>
  <w:style w:type="character" w:customStyle="1" w:styleId="BodyTextIndentChar">
    <w:name w:val="Body Text Indent Char"/>
    <w:basedOn w:val="a0"/>
    <w:uiPriority w:val="99"/>
    <w:semiHidden/>
    <w:locked/>
    <w:rsid w:val="00AF3ACA"/>
    <w:rPr>
      <w:rFonts w:cs="Times New Roman"/>
      <w:lang w:eastAsia="en-US"/>
    </w:rPr>
  </w:style>
  <w:style w:type="paragraph" w:styleId="24">
    <w:name w:val="Body Text 2"/>
    <w:basedOn w:val="a"/>
    <w:link w:val="25"/>
    <w:uiPriority w:val="99"/>
    <w:rsid w:val="00ED7DAA"/>
    <w:pPr>
      <w:spacing w:after="0" w:line="240" w:lineRule="auto"/>
      <w:jc w:val="center"/>
    </w:pPr>
    <w:rPr>
      <w:rFonts w:ascii="Times New Roman" w:hAnsi="Times New Roman"/>
      <w:b/>
      <w:bCs/>
      <w:sz w:val="28"/>
      <w:szCs w:val="24"/>
      <w:lang w:eastAsia="ru-RU"/>
    </w:rPr>
  </w:style>
  <w:style w:type="character" w:customStyle="1" w:styleId="BodyText2Char">
    <w:name w:val="Body Text 2 Char"/>
    <w:basedOn w:val="a0"/>
    <w:uiPriority w:val="99"/>
    <w:semiHidden/>
    <w:locked/>
    <w:rsid w:val="00AF3ACA"/>
    <w:rPr>
      <w:rFonts w:cs="Times New Roman"/>
      <w:lang w:eastAsia="en-US"/>
    </w:rPr>
  </w:style>
  <w:style w:type="paragraph" w:styleId="af9">
    <w:name w:val="Title"/>
    <w:basedOn w:val="a"/>
    <w:link w:val="afa"/>
    <w:uiPriority w:val="99"/>
    <w:qFormat/>
    <w:locked/>
    <w:rsid w:val="00ED7DAA"/>
    <w:pPr>
      <w:spacing w:after="0" w:line="240" w:lineRule="auto"/>
      <w:jc w:val="center"/>
    </w:pPr>
    <w:rPr>
      <w:rFonts w:ascii="Times New Roman" w:hAnsi="Times New Roman"/>
      <w:b/>
      <w:bCs/>
      <w:sz w:val="28"/>
      <w:szCs w:val="24"/>
      <w:lang w:eastAsia="ru-RU"/>
    </w:rPr>
  </w:style>
  <w:style w:type="character" w:customStyle="1" w:styleId="TitleChar">
    <w:name w:val="Title Char"/>
    <w:basedOn w:val="a0"/>
    <w:uiPriority w:val="99"/>
    <w:locked/>
    <w:rsid w:val="00AF3ACA"/>
    <w:rPr>
      <w:rFonts w:ascii="Cambria" w:hAnsi="Cambria" w:cs="Times New Roman"/>
      <w:b/>
      <w:bCs/>
      <w:kern w:val="28"/>
      <w:sz w:val="32"/>
      <w:szCs w:val="32"/>
      <w:lang w:eastAsia="en-US"/>
    </w:rPr>
  </w:style>
  <w:style w:type="paragraph" w:styleId="31">
    <w:name w:val="Body Text Indent 3"/>
    <w:basedOn w:val="a"/>
    <w:link w:val="32"/>
    <w:uiPriority w:val="99"/>
    <w:rsid w:val="00ED7DAA"/>
    <w:pPr>
      <w:spacing w:after="0" w:line="240" w:lineRule="auto"/>
      <w:ind w:firstLine="900"/>
      <w:jc w:val="both"/>
    </w:pPr>
    <w:rPr>
      <w:rFonts w:ascii="Times New Roman" w:hAnsi="Times New Roman"/>
      <w:sz w:val="28"/>
      <w:szCs w:val="24"/>
      <w:lang w:eastAsia="ru-RU"/>
    </w:rPr>
  </w:style>
  <w:style w:type="character" w:customStyle="1" w:styleId="BodyTextIndent3Char">
    <w:name w:val="Body Text Indent 3 Char"/>
    <w:basedOn w:val="a0"/>
    <w:uiPriority w:val="99"/>
    <w:semiHidden/>
    <w:locked/>
    <w:rsid w:val="00AF3ACA"/>
    <w:rPr>
      <w:rFonts w:cs="Times New Roman"/>
      <w:sz w:val="16"/>
      <w:szCs w:val="16"/>
      <w:lang w:eastAsia="en-US"/>
    </w:rPr>
  </w:style>
  <w:style w:type="character" w:customStyle="1" w:styleId="26">
    <w:name w:val="Знак Знак2"/>
    <w:uiPriority w:val="99"/>
    <w:rsid w:val="00ED7DAA"/>
    <w:rPr>
      <w:sz w:val="24"/>
    </w:rPr>
  </w:style>
  <w:style w:type="table" w:customStyle="1" w:styleId="27">
    <w:name w:val="Сетка таблицы2"/>
    <w:uiPriority w:val="99"/>
    <w:rsid w:val="00ED7DAA"/>
    <w:rPr>
      <w:rFonts w:ascii="Times New Roman" w:hAnsi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3">
    <w:name w:val="Знак Знак1"/>
    <w:uiPriority w:val="99"/>
    <w:semiHidden/>
    <w:rsid w:val="00ED7DAA"/>
    <w:rPr>
      <w:rFonts w:ascii="Tahoma" w:hAnsi="Tahoma"/>
      <w:sz w:val="16"/>
    </w:rPr>
  </w:style>
  <w:style w:type="paragraph" w:customStyle="1" w:styleId="p6">
    <w:name w:val="p6"/>
    <w:basedOn w:val="a"/>
    <w:uiPriority w:val="99"/>
    <w:rsid w:val="00ED7DAA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ru-RU"/>
    </w:rPr>
  </w:style>
  <w:style w:type="character" w:customStyle="1" w:styleId="s6">
    <w:name w:val="s6"/>
    <w:basedOn w:val="a0"/>
    <w:uiPriority w:val="99"/>
    <w:rsid w:val="00ED7DAA"/>
    <w:rPr>
      <w:rFonts w:cs="Times New Roman"/>
    </w:rPr>
  </w:style>
  <w:style w:type="paragraph" w:customStyle="1" w:styleId="p5">
    <w:name w:val="p5"/>
    <w:basedOn w:val="a"/>
    <w:uiPriority w:val="99"/>
    <w:rsid w:val="00ED7DAA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ru-RU"/>
    </w:rPr>
  </w:style>
  <w:style w:type="character" w:customStyle="1" w:styleId="s2">
    <w:name w:val="s2"/>
    <w:basedOn w:val="a0"/>
    <w:uiPriority w:val="99"/>
    <w:rsid w:val="00ED7DAA"/>
    <w:rPr>
      <w:rFonts w:cs="Times New Roman"/>
    </w:rPr>
  </w:style>
  <w:style w:type="paragraph" w:customStyle="1" w:styleId="Style58">
    <w:name w:val="Style58"/>
    <w:basedOn w:val="a"/>
    <w:uiPriority w:val="99"/>
    <w:rsid w:val="00ED7DAA"/>
    <w:pPr>
      <w:widowControl w:val="0"/>
      <w:autoSpaceDE w:val="0"/>
      <w:autoSpaceDN w:val="0"/>
      <w:adjustRightInd w:val="0"/>
      <w:spacing w:after="0" w:line="221" w:lineRule="exact"/>
      <w:ind w:firstLine="288"/>
      <w:jc w:val="both"/>
    </w:pPr>
    <w:rPr>
      <w:rFonts w:ascii="Arial Unicode MS" w:eastAsia="Times New Roman" w:cs="Arial Unicode MS"/>
      <w:sz w:val="24"/>
      <w:szCs w:val="24"/>
      <w:lang w:eastAsia="ru-RU"/>
    </w:rPr>
  </w:style>
  <w:style w:type="character" w:customStyle="1" w:styleId="FontStyle124">
    <w:name w:val="Font Style124"/>
    <w:uiPriority w:val="99"/>
    <w:rsid w:val="00ED7DAA"/>
    <w:rPr>
      <w:rFonts w:ascii="Arial" w:hAnsi="Arial"/>
      <w:sz w:val="16"/>
    </w:rPr>
  </w:style>
  <w:style w:type="paragraph" w:customStyle="1" w:styleId="Style104">
    <w:name w:val="Style104"/>
    <w:basedOn w:val="a"/>
    <w:uiPriority w:val="99"/>
    <w:rsid w:val="00ED7DAA"/>
    <w:pPr>
      <w:widowControl w:val="0"/>
      <w:autoSpaceDE w:val="0"/>
      <w:autoSpaceDN w:val="0"/>
      <w:adjustRightInd w:val="0"/>
      <w:spacing w:after="0" w:line="221" w:lineRule="exact"/>
      <w:ind w:firstLine="278"/>
      <w:jc w:val="both"/>
    </w:pPr>
    <w:rPr>
      <w:rFonts w:ascii="Arial Unicode MS" w:eastAsia="Times New Roman" w:cs="Arial Unicode MS"/>
      <w:sz w:val="24"/>
      <w:szCs w:val="24"/>
      <w:lang w:eastAsia="ru-RU"/>
    </w:rPr>
  </w:style>
  <w:style w:type="character" w:customStyle="1" w:styleId="FontStyle138">
    <w:name w:val="Font Style138"/>
    <w:uiPriority w:val="99"/>
    <w:rsid w:val="00ED7DAA"/>
    <w:rPr>
      <w:rFonts w:ascii="Arial" w:hAnsi="Arial"/>
      <w:spacing w:val="10"/>
      <w:sz w:val="16"/>
    </w:rPr>
  </w:style>
  <w:style w:type="character" w:customStyle="1" w:styleId="FontStyle165">
    <w:name w:val="Font Style165"/>
    <w:uiPriority w:val="99"/>
    <w:rsid w:val="00ED7DAA"/>
    <w:rPr>
      <w:rFonts w:ascii="Arial" w:hAnsi="Arial"/>
      <w:sz w:val="12"/>
    </w:rPr>
  </w:style>
  <w:style w:type="character" w:customStyle="1" w:styleId="FontStyle116">
    <w:name w:val="Font Style116"/>
    <w:uiPriority w:val="99"/>
    <w:rsid w:val="00ED7DAA"/>
    <w:rPr>
      <w:rFonts w:ascii="Arial" w:hAnsi="Arial"/>
      <w:b/>
      <w:sz w:val="16"/>
    </w:rPr>
  </w:style>
  <w:style w:type="character" w:customStyle="1" w:styleId="FontStyle155">
    <w:name w:val="Font Style155"/>
    <w:uiPriority w:val="99"/>
    <w:rsid w:val="00ED7DAA"/>
    <w:rPr>
      <w:rFonts w:ascii="Arial" w:hAnsi="Arial"/>
      <w:sz w:val="16"/>
    </w:rPr>
  </w:style>
  <w:style w:type="paragraph" w:customStyle="1" w:styleId="14">
    <w:name w:val="Обычный1"/>
    <w:uiPriority w:val="99"/>
    <w:rsid w:val="00ED7DAA"/>
    <w:pPr>
      <w:widowControl w:val="0"/>
    </w:pPr>
    <w:rPr>
      <w:rFonts w:ascii="Times New Roman" w:hAnsi="Times New Roman"/>
      <w:sz w:val="20"/>
      <w:szCs w:val="20"/>
    </w:rPr>
  </w:style>
  <w:style w:type="character" w:customStyle="1" w:styleId="FontStyle135">
    <w:name w:val="Font Style135"/>
    <w:uiPriority w:val="99"/>
    <w:rsid w:val="00ED7DAA"/>
    <w:rPr>
      <w:rFonts w:ascii="Arial" w:hAnsi="Arial"/>
      <w:b/>
      <w:smallCaps/>
      <w:sz w:val="12"/>
    </w:rPr>
  </w:style>
  <w:style w:type="character" w:customStyle="1" w:styleId="FontStyle146">
    <w:name w:val="Font Style146"/>
    <w:uiPriority w:val="99"/>
    <w:rsid w:val="00ED7DAA"/>
    <w:rPr>
      <w:rFonts w:ascii="Arial" w:hAnsi="Arial"/>
      <w:spacing w:val="10"/>
      <w:sz w:val="14"/>
    </w:rPr>
  </w:style>
  <w:style w:type="character" w:customStyle="1" w:styleId="FontStyle164">
    <w:name w:val="Font Style164"/>
    <w:uiPriority w:val="99"/>
    <w:rsid w:val="00ED7DAA"/>
    <w:rPr>
      <w:rFonts w:ascii="Arial" w:hAnsi="Arial"/>
      <w:sz w:val="14"/>
    </w:rPr>
  </w:style>
  <w:style w:type="character" w:customStyle="1" w:styleId="FontStyle166">
    <w:name w:val="Font Style166"/>
    <w:uiPriority w:val="99"/>
    <w:rsid w:val="00ED7DAA"/>
    <w:rPr>
      <w:rFonts w:ascii="Arial" w:hAnsi="Arial"/>
      <w:b/>
      <w:i/>
      <w:sz w:val="14"/>
    </w:rPr>
  </w:style>
  <w:style w:type="paragraph" w:customStyle="1" w:styleId="Style5">
    <w:name w:val="Style5"/>
    <w:basedOn w:val="a"/>
    <w:uiPriority w:val="99"/>
    <w:rsid w:val="00ED7DA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/>
      <w:sz w:val="24"/>
      <w:szCs w:val="24"/>
      <w:lang w:eastAsia="ru-RU"/>
    </w:rPr>
  </w:style>
  <w:style w:type="paragraph" w:customStyle="1" w:styleId="Style62">
    <w:name w:val="Style62"/>
    <w:basedOn w:val="a"/>
    <w:uiPriority w:val="99"/>
    <w:rsid w:val="00ED7DAA"/>
    <w:pPr>
      <w:widowControl w:val="0"/>
      <w:autoSpaceDE w:val="0"/>
      <w:autoSpaceDN w:val="0"/>
      <w:adjustRightInd w:val="0"/>
      <w:spacing w:after="0" w:line="216" w:lineRule="exact"/>
      <w:jc w:val="both"/>
    </w:pPr>
    <w:rPr>
      <w:rFonts w:ascii="Arial Unicode MS" w:eastAsia="Times New Roman" w:cs="Arial Unicode MS"/>
      <w:sz w:val="24"/>
      <w:szCs w:val="24"/>
      <w:lang w:eastAsia="ru-RU"/>
    </w:rPr>
  </w:style>
  <w:style w:type="character" w:customStyle="1" w:styleId="FontStyle118">
    <w:name w:val="Font Style118"/>
    <w:uiPriority w:val="99"/>
    <w:rsid w:val="00ED7DAA"/>
    <w:rPr>
      <w:rFonts w:ascii="Arial" w:hAnsi="Arial"/>
      <w:sz w:val="14"/>
    </w:rPr>
  </w:style>
  <w:style w:type="character" w:customStyle="1" w:styleId="FontStyle150">
    <w:name w:val="Font Style150"/>
    <w:uiPriority w:val="99"/>
    <w:rsid w:val="00ED7DAA"/>
    <w:rPr>
      <w:rFonts w:ascii="Arial" w:hAnsi="Arial"/>
      <w:sz w:val="16"/>
    </w:rPr>
  </w:style>
  <w:style w:type="character" w:customStyle="1" w:styleId="FontStyle158">
    <w:name w:val="Font Style158"/>
    <w:uiPriority w:val="99"/>
    <w:rsid w:val="00ED7DAA"/>
    <w:rPr>
      <w:rFonts w:ascii="Arial" w:hAnsi="Arial"/>
      <w:i/>
      <w:spacing w:val="10"/>
      <w:sz w:val="16"/>
    </w:rPr>
  </w:style>
  <w:style w:type="character" w:customStyle="1" w:styleId="FontStyle160">
    <w:name w:val="Font Style160"/>
    <w:uiPriority w:val="99"/>
    <w:rsid w:val="00ED7DAA"/>
    <w:rPr>
      <w:rFonts w:ascii="Arial" w:hAnsi="Arial"/>
      <w:sz w:val="14"/>
    </w:rPr>
  </w:style>
  <w:style w:type="paragraph" w:customStyle="1" w:styleId="CharChar1CharChar1CharChar">
    <w:name w:val="Char Char Знак Знак1 Char Char1 Знак Знак Char Char"/>
    <w:basedOn w:val="a"/>
    <w:uiPriority w:val="99"/>
    <w:rsid w:val="00ED7DAA"/>
    <w:pPr>
      <w:spacing w:before="100" w:beforeAutospacing="1" w:after="100" w:afterAutospacing="1" w:line="240" w:lineRule="auto"/>
    </w:pPr>
    <w:rPr>
      <w:rFonts w:ascii="Tahoma" w:hAnsi="Tahoma"/>
      <w:sz w:val="20"/>
      <w:szCs w:val="20"/>
      <w:lang w:val="en-US"/>
    </w:rPr>
  </w:style>
  <w:style w:type="character" w:customStyle="1" w:styleId="aa">
    <w:name w:val="Обычный (веб) Знак"/>
    <w:link w:val="a9"/>
    <w:uiPriority w:val="99"/>
    <w:locked/>
    <w:rsid w:val="00ED7DAA"/>
    <w:rPr>
      <w:rFonts w:eastAsia="Times New Roman"/>
      <w:sz w:val="24"/>
      <w:lang w:val="ru-RU" w:eastAsia="ru-RU"/>
    </w:rPr>
  </w:style>
  <w:style w:type="character" w:customStyle="1" w:styleId="33">
    <w:name w:val="Знак Знак3"/>
    <w:uiPriority w:val="99"/>
    <w:rsid w:val="00ED7DAA"/>
    <w:rPr>
      <w:sz w:val="24"/>
    </w:rPr>
  </w:style>
  <w:style w:type="character" w:customStyle="1" w:styleId="120">
    <w:name w:val="Знак Знак12"/>
    <w:basedOn w:val="a0"/>
    <w:uiPriority w:val="99"/>
    <w:rsid w:val="00ED7DAA"/>
    <w:rPr>
      <w:rFonts w:ascii="Cambria" w:hAnsi="Cambria" w:cs="Times New Roman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9"/>
    <w:semiHidden/>
    <w:locked/>
    <w:rsid w:val="00ED7DAA"/>
    <w:rPr>
      <w:rFonts w:cs="Times New Roman"/>
      <w:sz w:val="24"/>
      <w:szCs w:val="24"/>
      <w:u w:val="single"/>
      <w:lang w:val="ru-RU" w:eastAsia="ru-RU" w:bidi="ar-SA"/>
    </w:rPr>
  </w:style>
  <w:style w:type="character" w:customStyle="1" w:styleId="30">
    <w:name w:val="Заголовок 3 Знак"/>
    <w:basedOn w:val="a0"/>
    <w:link w:val="3"/>
    <w:uiPriority w:val="99"/>
    <w:semiHidden/>
    <w:locked/>
    <w:rsid w:val="00ED7DAA"/>
    <w:rPr>
      <w:rFonts w:cs="Times New Roman"/>
      <w:b/>
      <w:bCs/>
      <w:sz w:val="24"/>
      <w:szCs w:val="24"/>
      <w:lang w:val="ru-RU" w:eastAsia="ru-RU" w:bidi="ar-SA"/>
    </w:rPr>
  </w:style>
  <w:style w:type="character" w:customStyle="1" w:styleId="40">
    <w:name w:val="Заголовок 4 Знак"/>
    <w:basedOn w:val="a0"/>
    <w:link w:val="4"/>
    <w:uiPriority w:val="99"/>
    <w:semiHidden/>
    <w:locked/>
    <w:rsid w:val="00ED7DAA"/>
    <w:rPr>
      <w:rFonts w:cs="Times New Roman"/>
      <w:sz w:val="24"/>
      <w:szCs w:val="24"/>
      <w:lang w:val="ru-RU" w:eastAsia="ru-RU" w:bidi="ar-SA"/>
    </w:rPr>
  </w:style>
  <w:style w:type="character" w:customStyle="1" w:styleId="af8">
    <w:name w:val="Основной текст с отступом Знак"/>
    <w:basedOn w:val="a0"/>
    <w:link w:val="af7"/>
    <w:uiPriority w:val="99"/>
    <w:semiHidden/>
    <w:locked/>
    <w:rsid w:val="00ED7DAA"/>
    <w:rPr>
      <w:rFonts w:cs="Times New Roman"/>
      <w:sz w:val="24"/>
      <w:lang w:val="ru-RU" w:eastAsia="ru-RU" w:bidi="ar-SA"/>
    </w:rPr>
  </w:style>
  <w:style w:type="character" w:customStyle="1" w:styleId="7">
    <w:name w:val="Знак Знак7"/>
    <w:basedOn w:val="a0"/>
    <w:uiPriority w:val="99"/>
    <w:semiHidden/>
    <w:rsid w:val="00ED7DAA"/>
    <w:rPr>
      <w:rFonts w:cs="Times New Roman"/>
      <w:sz w:val="24"/>
      <w:szCs w:val="24"/>
    </w:rPr>
  </w:style>
  <w:style w:type="character" w:customStyle="1" w:styleId="25">
    <w:name w:val="Основной текст 2 Знак"/>
    <w:basedOn w:val="a0"/>
    <w:link w:val="24"/>
    <w:uiPriority w:val="99"/>
    <w:semiHidden/>
    <w:locked/>
    <w:rsid w:val="00ED7DAA"/>
    <w:rPr>
      <w:rFonts w:cs="Times New Roman"/>
      <w:b/>
      <w:bCs/>
      <w:sz w:val="24"/>
      <w:szCs w:val="24"/>
      <w:lang w:val="ru-RU" w:eastAsia="ru-RU" w:bidi="ar-SA"/>
    </w:rPr>
  </w:style>
  <w:style w:type="character" w:customStyle="1" w:styleId="afa">
    <w:name w:val="Название Знак"/>
    <w:basedOn w:val="a0"/>
    <w:link w:val="af9"/>
    <w:uiPriority w:val="99"/>
    <w:locked/>
    <w:rsid w:val="00ED7DAA"/>
    <w:rPr>
      <w:rFonts w:cs="Times New Roman"/>
      <w:b/>
      <w:bCs/>
      <w:sz w:val="24"/>
      <w:szCs w:val="24"/>
      <w:lang w:val="ru-RU" w:eastAsia="ru-RU" w:bidi="ar-SA"/>
    </w:rPr>
  </w:style>
  <w:style w:type="character" w:customStyle="1" w:styleId="32">
    <w:name w:val="Основной текст с отступом 3 Знак"/>
    <w:basedOn w:val="a0"/>
    <w:link w:val="31"/>
    <w:uiPriority w:val="99"/>
    <w:semiHidden/>
    <w:locked/>
    <w:rsid w:val="00ED7DAA"/>
    <w:rPr>
      <w:rFonts w:cs="Times New Roman"/>
      <w:sz w:val="24"/>
      <w:szCs w:val="24"/>
      <w:lang w:val="ru-RU" w:eastAsia="ru-RU" w:bidi="ar-SA"/>
    </w:rPr>
  </w:style>
  <w:style w:type="table" w:customStyle="1" w:styleId="34">
    <w:name w:val="Сетка таблицы3"/>
    <w:uiPriority w:val="99"/>
    <w:rsid w:val="00ED7DAA"/>
    <w:rPr>
      <w:rFonts w:ascii="Times New Roman" w:hAnsi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b">
    <w:name w:val="footnote text"/>
    <w:basedOn w:val="a"/>
    <w:link w:val="afc"/>
    <w:uiPriority w:val="99"/>
    <w:rsid w:val="00ED7DAA"/>
    <w:pPr>
      <w:spacing w:after="0" w:line="240" w:lineRule="auto"/>
    </w:pPr>
    <w:rPr>
      <w:rFonts w:ascii="Arial" w:hAnsi="Arial"/>
      <w:color w:val="000000"/>
      <w:sz w:val="20"/>
      <w:szCs w:val="20"/>
      <w:lang w:eastAsia="ar-SA"/>
    </w:rPr>
  </w:style>
  <w:style w:type="character" w:customStyle="1" w:styleId="afc">
    <w:name w:val="Текст сноски Знак"/>
    <w:basedOn w:val="a0"/>
    <w:link w:val="afb"/>
    <w:uiPriority w:val="99"/>
    <w:semiHidden/>
    <w:locked/>
    <w:rsid w:val="00AF3ACA"/>
    <w:rPr>
      <w:rFonts w:cs="Times New Roman"/>
      <w:sz w:val="20"/>
      <w:szCs w:val="20"/>
      <w:lang w:eastAsia="en-US"/>
    </w:rPr>
  </w:style>
  <w:style w:type="paragraph" w:customStyle="1" w:styleId="msonormalcxspmiddle">
    <w:name w:val="msonormalcxspmiddle"/>
    <w:basedOn w:val="a"/>
    <w:uiPriority w:val="99"/>
    <w:rsid w:val="00D12CB7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ru-RU"/>
    </w:rPr>
  </w:style>
  <w:style w:type="paragraph" w:styleId="15">
    <w:name w:val="toc 1"/>
    <w:basedOn w:val="a"/>
    <w:next w:val="a"/>
    <w:autoRedefine/>
    <w:uiPriority w:val="99"/>
    <w:semiHidden/>
    <w:locked/>
    <w:rsid w:val="00AC18C4"/>
    <w:pPr>
      <w:tabs>
        <w:tab w:val="right" w:leader="dot" w:pos="9627"/>
      </w:tabs>
    </w:pPr>
  </w:style>
  <w:style w:type="paragraph" w:customStyle="1" w:styleId="ConsPlusNormal">
    <w:name w:val="ConsPlusNormal"/>
    <w:uiPriority w:val="99"/>
    <w:rsid w:val="00E00E82"/>
    <w:pPr>
      <w:widowControl w:val="0"/>
      <w:autoSpaceDE w:val="0"/>
      <w:autoSpaceDN w:val="0"/>
      <w:adjustRightInd w:val="0"/>
    </w:pPr>
    <w:rPr>
      <w:rFonts w:ascii="Arial" w:hAnsi="Arial" w:cs="Arial"/>
      <w:sz w:val="20"/>
      <w:szCs w:val="20"/>
    </w:rPr>
  </w:style>
  <w:style w:type="character" w:customStyle="1" w:styleId="afd">
    <w:name w:val="Знак Знак"/>
    <w:basedOn w:val="a0"/>
    <w:uiPriority w:val="99"/>
    <w:locked/>
    <w:rsid w:val="00D44AA7"/>
    <w:rPr>
      <w:rFonts w:ascii="Cambria" w:hAnsi="Cambria" w:cs="Times New Roman"/>
      <w:b/>
      <w:bCs/>
      <w:color w:val="365F91"/>
      <w:sz w:val="28"/>
      <w:szCs w:val="28"/>
      <w:lang w:val="ru-RU" w:eastAsia="en-US" w:bidi="ar-SA"/>
    </w:rPr>
  </w:style>
  <w:style w:type="character" w:customStyle="1" w:styleId="41">
    <w:name w:val="Знак Знак4"/>
    <w:uiPriority w:val="99"/>
    <w:locked/>
    <w:rsid w:val="00FF6B70"/>
    <w:rPr>
      <w:rFonts w:ascii="Cambria" w:hAnsi="Cambria"/>
      <w:b/>
      <w:color w:val="365F91"/>
      <w:sz w:val="28"/>
      <w:lang w:val="ru-RU" w:eastAsia="en-US"/>
    </w:rPr>
  </w:style>
  <w:style w:type="paragraph" w:styleId="35">
    <w:name w:val="toc 3"/>
    <w:basedOn w:val="a"/>
    <w:next w:val="a"/>
    <w:autoRedefine/>
    <w:uiPriority w:val="99"/>
    <w:semiHidden/>
    <w:locked/>
    <w:rsid w:val="00FF6B70"/>
    <w:pPr>
      <w:ind w:left="440"/>
    </w:pPr>
  </w:style>
  <w:style w:type="character" w:styleId="afe">
    <w:name w:val="page number"/>
    <w:basedOn w:val="a0"/>
    <w:uiPriority w:val="99"/>
    <w:rsid w:val="00FF6B70"/>
    <w:rPr>
      <w:rFonts w:cs="Times New Roman"/>
    </w:rPr>
  </w:style>
  <w:style w:type="character" w:customStyle="1" w:styleId="aff">
    <w:name w:val="Основной текст_"/>
    <w:basedOn w:val="a0"/>
    <w:link w:val="28"/>
    <w:uiPriority w:val="99"/>
    <w:locked/>
    <w:rsid w:val="00D841C8"/>
    <w:rPr>
      <w:rFonts w:cs="Times New Roman"/>
      <w:sz w:val="23"/>
      <w:szCs w:val="23"/>
      <w:shd w:val="clear" w:color="auto" w:fill="FFFFFF"/>
      <w:lang w:bidi="ar-SA"/>
    </w:rPr>
  </w:style>
  <w:style w:type="paragraph" w:customStyle="1" w:styleId="28">
    <w:name w:val="Основной текст2"/>
    <w:basedOn w:val="a"/>
    <w:link w:val="aff"/>
    <w:uiPriority w:val="99"/>
    <w:rsid w:val="00D841C8"/>
    <w:pPr>
      <w:shd w:val="clear" w:color="auto" w:fill="FFFFFF"/>
      <w:spacing w:after="0" w:line="274" w:lineRule="exact"/>
      <w:ind w:hanging="420"/>
      <w:jc w:val="both"/>
    </w:pPr>
    <w:rPr>
      <w:rFonts w:ascii="Times New Roman" w:hAnsi="Times New Roman"/>
      <w:noProof/>
      <w:sz w:val="23"/>
      <w:szCs w:val="23"/>
      <w:shd w:val="clear" w:color="auto" w:fill="FFFFFF"/>
      <w:lang w:eastAsia="ru-RU"/>
    </w:rPr>
  </w:style>
  <w:style w:type="paragraph" w:customStyle="1" w:styleId="29">
    <w:name w:val="Абзац списка2"/>
    <w:basedOn w:val="a"/>
    <w:link w:val="16"/>
    <w:uiPriority w:val="99"/>
    <w:rsid w:val="002656D6"/>
    <w:pPr>
      <w:spacing w:after="160" w:line="259" w:lineRule="auto"/>
      <w:ind w:left="720"/>
      <w:contextualSpacing/>
    </w:pPr>
    <w:rPr>
      <w:szCs w:val="20"/>
    </w:rPr>
  </w:style>
  <w:style w:type="character" w:customStyle="1" w:styleId="16">
    <w:name w:val="Абзац списка Знак1"/>
    <w:link w:val="29"/>
    <w:uiPriority w:val="99"/>
    <w:locked/>
    <w:rsid w:val="002656D6"/>
    <w:rPr>
      <w:rFonts w:ascii="Calibri" w:hAnsi="Calibri"/>
      <w:sz w:val="22"/>
      <w:lang w:val="ru-RU" w:eastAsia="en-US"/>
    </w:rPr>
  </w:style>
  <w:style w:type="character" w:styleId="aff0">
    <w:name w:val="FollowedHyperlink"/>
    <w:basedOn w:val="a0"/>
    <w:uiPriority w:val="99"/>
    <w:rsid w:val="002A26B9"/>
    <w:rPr>
      <w:rFonts w:cs="Times New Roman"/>
      <w:color w:val="800080"/>
      <w:u w:val="single"/>
    </w:rPr>
  </w:style>
  <w:style w:type="character" w:customStyle="1" w:styleId="160">
    <w:name w:val="Знак Знак16"/>
    <w:uiPriority w:val="99"/>
    <w:locked/>
    <w:rsid w:val="00864DA8"/>
    <w:rPr>
      <w:rFonts w:ascii="Cambria" w:hAnsi="Cambria"/>
      <w:b/>
      <w:color w:val="365F91"/>
      <w:sz w:val="28"/>
    </w:rPr>
  </w:style>
  <w:style w:type="character" w:customStyle="1" w:styleId="161">
    <w:name w:val="Знак Знак161"/>
    <w:uiPriority w:val="99"/>
    <w:locked/>
    <w:rsid w:val="00CE4B12"/>
    <w:rPr>
      <w:rFonts w:ascii="Cambria" w:hAnsi="Cambria"/>
      <w:b/>
      <w:color w:val="365F91"/>
      <w:sz w:val="28"/>
    </w:rPr>
  </w:style>
  <w:style w:type="paragraph" w:styleId="aff1">
    <w:name w:val="No Spacing"/>
    <w:uiPriority w:val="1"/>
    <w:qFormat/>
    <w:rsid w:val="00214692"/>
    <w:rPr>
      <w:rFonts w:eastAsia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09750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750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750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751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751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975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975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0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09751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975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9751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751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751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752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752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752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752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752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752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975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9752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975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9752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975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9752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975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9752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975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9752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975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9752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97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9752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975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9752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975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9752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975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9752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975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9752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975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9752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975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9752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975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9752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975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9752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975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9752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975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9752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975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9752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975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9753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975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9753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753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975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9753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975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9753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97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9753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975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9753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975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9753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975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9753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753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753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753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753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975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9753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97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9753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975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9753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975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9753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975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975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3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3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09753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975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9753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4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4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09753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975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9753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4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09753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975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975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3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4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09753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975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975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4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4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09754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975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975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3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3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3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4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4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483214" TargetMode="External"/><Relationship Id="rId18" Type="http://schemas.openxmlformats.org/officeDocument/2006/relationships/hyperlink" Target="http://biblioclub.ru/index.php?page=book&amp;id=426495" TargetMode="External"/><Relationship Id="rId26" Type="http://schemas.openxmlformats.org/officeDocument/2006/relationships/hyperlink" Target="http://biblioclub.ru/index.php?page=book&amp;id=448156" TargetMode="External"/><Relationship Id="rId39" Type="http://schemas.openxmlformats.org/officeDocument/2006/relationships/hyperlink" Target="http://biblioclub.ru/index.php?page=book_red&amp;id=483188" TargetMode="External"/><Relationship Id="rId21" Type="http://schemas.openxmlformats.org/officeDocument/2006/relationships/hyperlink" Target="http://biblioclub.ru/index.php?page=book&amp;id=439564" TargetMode="External"/><Relationship Id="rId34" Type="http://schemas.openxmlformats.org/officeDocument/2006/relationships/hyperlink" Target="http://biblioclub.ru/index.php?page=book&amp;id=447150" TargetMode="External"/><Relationship Id="rId42" Type="http://schemas.openxmlformats.org/officeDocument/2006/relationships/hyperlink" Target="http://biblioclub.ru/index.php?page=book&amp;id=446569" TargetMode="External"/><Relationship Id="rId47" Type="http://schemas.openxmlformats.org/officeDocument/2006/relationships/hyperlink" Target="http://biblioclub.ru/index.php?page=book&amp;id=114526" TargetMode="External"/><Relationship Id="rId50" Type="http://schemas.openxmlformats.org/officeDocument/2006/relationships/hyperlink" Target="http://biblioclub.ru/index.php?page=book_red&amp;id=486575" TargetMode="External"/><Relationship Id="rId55" Type="http://schemas.openxmlformats.org/officeDocument/2006/relationships/hyperlink" Target="http://biblioclub.ru/index.php?page=book&amp;id=114700" TargetMode="External"/><Relationship Id="rId7" Type="http://schemas.openxmlformats.org/officeDocument/2006/relationships/endnotes" Target="endnotes.xml"/><Relationship Id="rId12" Type="http://schemas.openxmlformats.org/officeDocument/2006/relationships/hyperlink" Target="http://biblioclub.ru/index.php?page=book&amp;id=481752" TargetMode="External"/><Relationship Id="rId17" Type="http://schemas.openxmlformats.org/officeDocument/2006/relationships/hyperlink" Target="http://biblioclub.ru/index.php?page=book&amp;id=472941" TargetMode="External"/><Relationship Id="rId25" Type="http://schemas.openxmlformats.org/officeDocument/2006/relationships/hyperlink" Target="http://biblioclub.ru/index.php?page=book&amp;id=497307" TargetMode="External"/><Relationship Id="rId33" Type="http://schemas.openxmlformats.org/officeDocument/2006/relationships/hyperlink" Target="http://biblioclub.ru/index.php?page=book&amp;id=448011" TargetMode="External"/><Relationship Id="rId38" Type="http://schemas.openxmlformats.org/officeDocument/2006/relationships/hyperlink" Target="http://biblioclub.ru/index.php?page=book&amp;id=114498" TargetMode="External"/><Relationship Id="rId46" Type="http://schemas.openxmlformats.org/officeDocument/2006/relationships/hyperlink" Target="http://biblioclub.ru/index.php?page=book&amp;id=453099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426468" TargetMode="External"/><Relationship Id="rId20" Type="http://schemas.openxmlformats.org/officeDocument/2006/relationships/hyperlink" Target="http://biblioclub.ru/index.php?page=book&amp;id=452513" TargetMode="External"/><Relationship Id="rId29" Type="http://schemas.openxmlformats.org/officeDocument/2006/relationships/hyperlink" Target="http://biblioclub.ru/index.php?page=book&amp;id=480226" TargetMode="External"/><Relationship Id="rId41" Type="http://schemas.openxmlformats.org/officeDocument/2006/relationships/hyperlink" Target="http://biblioclub.ru/index.php?page=book_red&amp;id=426673" TargetMode="External"/><Relationship Id="rId54" Type="http://schemas.openxmlformats.org/officeDocument/2006/relationships/hyperlink" Target="http://biblioclub.ru/index.php?page=book_red&amp;id=481532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hyperlink" Target="http://biblioclub.ru/index.php?page=book&amp;id=452505" TargetMode="External"/><Relationship Id="rId32" Type="http://schemas.openxmlformats.org/officeDocument/2006/relationships/hyperlink" Target="http://biblioclub.ru/index.php?page=book&amp;id=446575" TargetMode="External"/><Relationship Id="rId37" Type="http://schemas.openxmlformats.org/officeDocument/2006/relationships/hyperlink" Target="http://biblioclub.ru/index.php?page=book&amp;id=452704" TargetMode="External"/><Relationship Id="rId40" Type="http://schemas.openxmlformats.org/officeDocument/2006/relationships/hyperlink" Target="http://biblioclub.ru/index.php?page=book&amp;id=446492" TargetMode="External"/><Relationship Id="rId45" Type="http://schemas.openxmlformats.org/officeDocument/2006/relationships/hyperlink" Target="http://biblioclub.ru/index.php?page=book_red&amp;id=453045" TargetMode="External"/><Relationship Id="rId53" Type="http://schemas.openxmlformats.org/officeDocument/2006/relationships/hyperlink" Target="http://biblioclub.ru/index.php?page=book&amp;id=486576" TargetMode="External"/><Relationship Id="rId58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114573" TargetMode="External"/><Relationship Id="rId23" Type="http://schemas.openxmlformats.org/officeDocument/2006/relationships/hyperlink" Target="http://biblioclub.ru/index.php?page=book&amp;id=448409" TargetMode="External"/><Relationship Id="rId28" Type="http://schemas.openxmlformats.org/officeDocument/2006/relationships/hyperlink" Target="http://biblioclub.ru/index.php?page=book_red&amp;id=441608" TargetMode="External"/><Relationship Id="rId36" Type="http://schemas.openxmlformats.org/officeDocument/2006/relationships/hyperlink" Target="http://biblioclub.ru/index.php?page=book&amp;id=446434" TargetMode="External"/><Relationship Id="rId49" Type="http://schemas.openxmlformats.org/officeDocument/2006/relationships/hyperlink" Target="http://biblioclub.ru/index.php?page=book&amp;id=114984" TargetMode="External"/><Relationship Id="rId57" Type="http://schemas.openxmlformats.org/officeDocument/2006/relationships/fontTable" Target="fontTable.xml"/><Relationship Id="rId10" Type="http://schemas.openxmlformats.org/officeDocument/2006/relationships/footer" Target="footer1.xml"/><Relationship Id="rId19" Type="http://schemas.openxmlformats.org/officeDocument/2006/relationships/hyperlink" Target="http://biblioclub.ru/index.php?page=book&amp;id=462195" TargetMode="External"/><Relationship Id="rId31" Type="http://schemas.openxmlformats.org/officeDocument/2006/relationships/hyperlink" Target="http://biblioclub.ru/index.php?page=book&amp;id=103497" TargetMode="External"/><Relationship Id="rId44" Type="http://schemas.openxmlformats.org/officeDocument/2006/relationships/hyperlink" Target="http://biblioclub.ru/index.php?page=book&amp;id=453039" TargetMode="External"/><Relationship Id="rId52" Type="http://schemas.openxmlformats.org/officeDocument/2006/relationships/hyperlink" Target="http://biblioclub.ru/index.php?page=book_red&amp;id=450563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biblioclub.ru/index.php?page=book&amp;id=483216" TargetMode="External"/><Relationship Id="rId22" Type="http://schemas.openxmlformats.org/officeDocument/2006/relationships/hyperlink" Target="http://biblioclub.ru/index.php?page=book&amp;id=446592" TargetMode="External"/><Relationship Id="rId27" Type="http://schemas.openxmlformats.org/officeDocument/2006/relationships/hyperlink" Target="http://biblioclub.ru/index.php?page=book&amp;id=486600" TargetMode="External"/><Relationship Id="rId30" Type="http://schemas.openxmlformats.org/officeDocument/2006/relationships/hyperlink" Target="http://biblioclub.ru/index.php?page=book&amp;id=445877" TargetMode="External"/><Relationship Id="rId35" Type="http://schemas.openxmlformats.org/officeDocument/2006/relationships/hyperlink" Target="http://biblioclub.ru/index.php?page=book&amp;id=277024" TargetMode="External"/><Relationship Id="rId43" Type="http://schemas.openxmlformats.org/officeDocument/2006/relationships/hyperlink" Target="http://biblioclub.ru/index.php?page=book&amp;id=452701" TargetMode="External"/><Relationship Id="rId48" Type="http://schemas.openxmlformats.org/officeDocument/2006/relationships/hyperlink" Target="http://biblioclub.ru/index.php?page=book&amp;id=114802" TargetMode="External"/><Relationship Id="rId56" Type="http://schemas.openxmlformats.org/officeDocument/2006/relationships/image" Target="media/image3.png"/><Relationship Id="rId8" Type="http://schemas.openxmlformats.org/officeDocument/2006/relationships/image" Target="media/image1.png"/><Relationship Id="rId51" Type="http://schemas.openxmlformats.org/officeDocument/2006/relationships/hyperlink" Target="http://biblioclub.ru/index.php?page=book&amp;id=426573" TargetMode="External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5FE7E3C-BDBB-4257-923F-DFF26AB7016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51</Pages>
  <Words>9713</Words>
  <Characters>72220</Characters>
  <Application>Microsoft Office Word</Application>
  <DocSecurity>0</DocSecurity>
  <Lines>601</Lines>
  <Paragraphs>163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Приложение 2</vt:lpstr>
    </vt:vector>
  </TitlesOfParts>
  <Company>Reanimator Extreme Edition</Company>
  <LinksUpToDate>false</LinksUpToDate>
  <CharactersWithSpaces>81770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Приложение 2</dc:title>
  <dc:subject/>
  <dc:creator>User</dc:creator>
  <cp:keywords/>
  <dc:description/>
  <cp:lastModifiedBy>User</cp:lastModifiedBy>
  <cp:revision>4</cp:revision>
  <cp:lastPrinted>2019-06-18T12:16:00Z</cp:lastPrinted>
  <dcterms:created xsi:type="dcterms:W3CDTF">2019-08-29T07:16:00Z</dcterms:created>
  <dcterms:modified xsi:type="dcterms:W3CDTF">2019-09-15T04:42:00Z</dcterms:modified>
</cp:coreProperties>
</file>